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E" w:rsidRDefault="00D87FF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E360BD" wp14:editId="4402ED67">
            <wp:simplePos x="0" y="0"/>
            <wp:positionH relativeFrom="margin">
              <wp:posOffset>-1144905</wp:posOffset>
            </wp:positionH>
            <wp:positionV relativeFrom="margin">
              <wp:posOffset>-945515</wp:posOffset>
            </wp:positionV>
            <wp:extent cx="7663180" cy="11045825"/>
            <wp:effectExtent l="0" t="0" r="0" b="3175"/>
            <wp:wrapSquare wrapText="bothSides"/>
            <wp:docPr id="2" name="Рисунок 2" descr="Папка передвижка по пдд для родителей в средней группе - Большой архив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ка передвижка по пдд для родителей в средней группе - Большой архив кни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110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312E" w:rsidSect="0043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F2"/>
    <w:rsid w:val="004346ED"/>
    <w:rsid w:val="00CF312E"/>
    <w:rsid w:val="00D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</dc:creator>
  <cp:lastModifiedBy>Коробок</cp:lastModifiedBy>
  <cp:revision>3</cp:revision>
  <dcterms:created xsi:type="dcterms:W3CDTF">2014-09-15T18:16:00Z</dcterms:created>
  <dcterms:modified xsi:type="dcterms:W3CDTF">2015-02-25T16:21:00Z</dcterms:modified>
</cp:coreProperties>
</file>