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51" w:rsidRPr="00004C00" w:rsidRDefault="00D54F51" w:rsidP="00D54F51">
      <w:pPr>
        <w:pStyle w:val="Subhead"/>
        <w:rPr>
          <w:sz w:val="28"/>
          <w:szCs w:val="28"/>
        </w:rPr>
      </w:pPr>
      <w:r w:rsidRPr="00004C00">
        <w:rPr>
          <w:sz w:val="28"/>
          <w:szCs w:val="28"/>
        </w:rPr>
        <w:t xml:space="preserve">ДЕПАРТАМЕНТ ОБРАЗОВАНИЯ  И НАУКИ    </w:t>
      </w:r>
    </w:p>
    <w:p w:rsidR="00D54F51" w:rsidRPr="00004C00" w:rsidRDefault="00D54F51" w:rsidP="00D54F51">
      <w:pPr>
        <w:pStyle w:val="Subhead"/>
        <w:rPr>
          <w:sz w:val="28"/>
          <w:szCs w:val="28"/>
        </w:rPr>
      </w:pPr>
      <w:r w:rsidRPr="00004C00">
        <w:rPr>
          <w:sz w:val="28"/>
          <w:szCs w:val="28"/>
        </w:rPr>
        <w:t xml:space="preserve">КЕМЕРОВСКОЙ ОБЛАСТИ </w:t>
      </w:r>
    </w:p>
    <w:p w:rsidR="00D54F51" w:rsidRPr="00653AFE" w:rsidRDefault="00D54F51" w:rsidP="00D54F51">
      <w:pPr>
        <w:pStyle w:val="Subhead"/>
        <w:rPr>
          <w:rFonts w:ascii="Arial" w:hAnsi="Arial" w:cs="Arial"/>
          <w:sz w:val="32"/>
          <w:szCs w:val="32"/>
        </w:rPr>
      </w:pPr>
    </w:p>
    <w:p w:rsidR="00D54F51" w:rsidRPr="00956A16" w:rsidRDefault="00D54F51" w:rsidP="00D54F51">
      <w:pPr>
        <w:pStyle w:val="Title"/>
        <w:rPr>
          <w:rFonts w:ascii="Times New Roman" w:hAnsi="Times New Roman"/>
          <w:sz w:val="28"/>
          <w:szCs w:val="28"/>
        </w:rPr>
      </w:pPr>
      <w:r w:rsidRPr="00956A16">
        <w:rPr>
          <w:rFonts w:ascii="Times New Roman" w:hAnsi="Times New Roman"/>
          <w:sz w:val="28"/>
          <w:szCs w:val="28"/>
        </w:rPr>
        <w:t>ПРИКАЗ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89"/>
        <w:gridCol w:w="1828"/>
        <w:gridCol w:w="1499"/>
        <w:gridCol w:w="363"/>
        <w:gridCol w:w="2126"/>
        <w:gridCol w:w="1319"/>
        <w:gridCol w:w="1516"/>
      </w:tblGrid>
      <w:tr w:rsidR="00D54F51" w:rsidRPr="00653AFE">
        <w:tblPrEx>
          <w:tblCellMar>
            <w:top w:w="0" w:type="dxa"/>
            <w:bottom w:w="0" w:type="dxa"/>
          </w:tblCellMar>
        </w:tblPrEx>
        <w:tc>
          <w:tcPr>
            <w:tcW w:w="489" w:type="dxa"/>
          </w:tcPr>
          <w:p w:rsidR="00D54F51" w:rsidRPr="00653AFE" w:rsidRDefault="00D54F51" w:rsidP="00D54F51">
            <w:pPr>
              <w:pStyle w:val="TableText"/>
              <w:rPr>
                <w:sz w:val="28"/>
                <w:szCs w:val="28"/>
              </w:rPr>
            </w:pPr>
            <w:r w:rsidRPr="00653AFE">
              <w:rPr>
                <w:sz w:val="28"/>
                <w:szCs w:val="28"/>
              </w:rPr>
              <w:t>от</w:t>
            </w:r>
          </w:p>
        </w:tc>
        <w:tc>
          <w:tcPr>
            <w:tcW w:w="1828" w:type="dxa"/>
          </w:tcPr>
          <w:p w:rsidR="00D54F51" w:rsidRPr="008465F1" w:rsidRDefault="00C607B7" w:rsidP="00D54F51">
            <w:pPr>
              <w:pStyle w:val="TableTex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20.08.2013</w:t>
            </w:r>
          </w:p>
        </w:tc>
        <w:tc>
          <w:tcPr>
            <w:tcW w:w="1499" w:type="dxa"/>
          </w:tcPr>
          <w:p w:rsidR="00D54F51" w:rsidRPr="00653AFE" w:rsidRDefault="00D54F51" w:rsidP="00D54F51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363" w:type="dxa"/>
          </w:tcPr>
          <w:p w:rsidR="00D54F51" w:rsidRPr="00653AFE" w:rsidRDefault="00D54F51" w:rsidP="00D54F51">
            <w:pPr>
              <w:pStyle w:val="TableText"/>
              <w:rPr>
                <w:sz w:val="28"/>
                <w:szCs w:val="28"/>
              </w:rPr>
            </w:pPr>
            <w:r w:rsidRPr="00653AFE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54F51" w:rsidRPr="008465F1" w:rsidRDefault="00C607B7" w:rsidP="00D54F51">
            <w:pPr>
              <w:pStyle w:val="TableTex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1724</w:t>
            </w:r>
          </w:p>
        </w:tc>
        <w:tc>
          <w:tcPr>
            <w:tcW w:w="1319" w:type="dxa"/>
          </w:tcPr>
          <w:p w:rsidR="00D54F51" w:rsidRPr="00653AFE" w:rsidRDefault="00D54F51" w:rsidP="00D54F51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D54F51" w:rsidRPr="00653AFE" w:rsidRDefault="00D54F51" w:rsidP="00D54F51">
            <w:pPr>
              <w:pStyle w:val="TableText"/>
              <w:jc w:val="right"/>
              <w:rPr>
                <w:sz w:val="28"/>
                <w:szCs w:val="28"/>
              </w:rPr>
            </w:pPr>
            <w:r w:rsidRPr="00653AFE">
              <w:rPr>
                <w:sz w:val="28"/>
                <w:szCs w:val="28"/>
              </w:rPr>
              <w:t>г. Кемерово</w:t>
            </w:r>
          </w:p>
        </w:tc>
      </w:tr>
    </w:tbl>
    <w:p w:rsidR="00D54F51" w:rsidRDefault="00D54F51" w:rsidP="00D54F51">
      <w:pPr>
        <w:pStyle w:val="BodyText"/>
      </w:pPr>
    </w:p>
    <w:p w:rsidR="009476CD" w:rsidRDefault="009476CD" w:rsidP="004C7354">
      <w:pPr>
        <w:pStyle w:val="a3"/>
        <w:tabs>
          <w:tab w:val="num" w:pos="-709"/>
        </w:tabs>
        <w:ind w:left="-426" w:firstLine="710"/>
        <w:rPr>
          <w:szCs w:val="28"/>
        </w:rPr>
      </w:pPr>
    </w:p>
    <w:p w:rsidR="00210C47" w:rsidRDefault="004E4770" w:rsidP="004C7354">
      <w:pPr>
        <w:pStyle w:val="a3"/>
        <w:tabs>
          <w:tab w:val="num" w:pos="-709"/>
        </w:tabs>
        <w:ind w:left="-426" w:firstLine="710"/>
        <w:rPr>
          <w:szCs w:val="28"/>
        </w:rPr>
      </w:pPr>
      <w:r>
        <w:rPr>
          <w:szCs w:val="28"/>
        </w:rPr>
        <w:t>Об утверждении</w:t>
      </w:r>
      <w:r w:rsidR="00C443CF">
        <w:rPr>
          <w:szCs w:val="28"/>
        </w:rPr>
        <w:t xml:space="preserve"> </w:t>
      </w:r>
      <w:r w:rsidR="004C7354">
        <w:rPr>
          <w:szCs w:val="28"/>
        </w:rPr>
        <w:t xml:space="preserve">Перечня </w:t>
      </w:r>
      <w:proofErr w:type="gramStart"/>
      <w:r w:rsidR="004C7354">
        <w:rPr>
          <w:szCs w:val="28"/>
        </w:rPr>
        <w:t>государственных</w:t>
      </w:r>
      <w:proofErr w:type="gramEnd"/>
      <w:r w:rsidR="004C7354">
        <w:rPr>
          <w:szCs w:val="28"/>
        </w:rPr>
        <w:t xml:space="preserve"> </w:t>
      </w:r>
    </w:p>
    <w:p w:rsidR="004F7ABC" w:rsidRDefault="004F7ABC" w:rsidP="004C7354">
      <w:pPr>
        <w:pStyle w:val="a3"/>
        <w:tabs>
          <w:tab w:val="num" w:pos="-709"/>
        </w:tabs>
        <w:ind w:left="-426" w:firstLine="710"/>
        <w:rPr>
          <w:szCs w:val="28"/>
        </w:rPr>
      </w:pPr>
      <w:r>
        <w:rPr>
          <w:szCs w:val="28"/>
        </w:rPr>
        <w:t>у</w:t>
      </w:r>
      <w:r w:rsidR="004C7354">
        <w:rPr>
          <w:szCs w:val="28"/>
        </w:rPr>
        <w:t>слуг</w:t>
      </w:r>
      <w:r>
        <w:rPr>
          <w:szCs w:val="28"/>
        </w:rPr>
        <w:t xml:space="preserve"> (работ)</w:t>
      </w:r>
      <w:r w:rsidR="004C7354">
        <w:rPr>
          <w:szCs w:val="28"/>
        </w:rPr>
        <w:t xml:space="preserve">, оказываемых </w:t>
      </w:r>
      <w:proofErr w:type="gramStart"/>
      <w:r>
        <w:rPr>
          <w:szCs w:val="28"/>
        </w:rPr>
        <w:t>образовательными</w:t>
      </w:r>
      <w:proofErr w:type="gramEnd"/>
    </w:p>
    <w:p w:rsidR="004F7ABC" w:rsidRDefault="004F7ABC" w:rsidP="004C7354">
      <w:pPr>
        <w:pStyle w:val="a3"/>
        <w:tabs>
          <w:tab w:val="num" w:pos="-709"/>
        </w:tabs>
        <w:ind w:left="-426" w:firstLine="710"/>
        <w:rPr>
          <w:szCs w:val="28"/>
        </w:rPr>
      </w:pPr>
      <w:r>
        <w:rPr>
          <w:szCs w:val="28"/>
        </w:rPr>
        <w:t xml:space="preserve">организациями, </w:t>
      </w:r>
      <w:r w:rsidR="004C7354">
        <w:rPr>
          <w:szCs w:val="28"/>
        </w:rPr>
        <w:t>учреждениями образования,</w:t>
      </w:r>
    </w:p>
    <w:p w:rsidR="004F7ABC" w:rsidRDefault="004C7354" w:rsidP="004C7354">
      <w:pPr>
        <w:pStyle w:val="a3"/>
        <w:tabs>
          <w:tab w:val="num" w:pos="-709"/>
        </w:tabs>
        <w:ind w:left="-426" w:firstLine="710"/>
        <w:rPr>
          <w:szCs w:val="28"/>
        </w:rPr>
      </w:pPr>
      <w:proofErr w:type="gramStart"/>
      <w:r>
        <w:rPr>
          <w:szCs w:val="28"/>
        </w:rPr>
        <w:t>подведомственными</w:t>
      </w:r>
      <w:proofErr w:type="gramEnd"/>
      <w:r w:rsidR="004F7ABC">
        <w:rPr>
          <w:szCs w:val="28"/>
        </w:rPr>
        <w:t xml:space="preserve"> </w:t>
      </w:r>
      <w:r>
        <w:rPr>
          <w:szCs w:val="28"/>
        </w:rPr>
        <w:t xml:space="preserve">департаменту образования </w:t>
      </w:r>
    </w:p>
    <w:p w:rsidR="004C7354" w:rsidRDefault="004C7354" w:rsidP="004C7354">
      <w:pPr>
        <w:pStyle w:val="a3"/>
        <w:tabs>
          <w:tab w:val="num" w:pos="-709"/>
        </w:tabs>
        <w:ind w:left="-426" w:firstLine="710"/>
        <w:rPr>
          <w:szCs w:val="28"/>
        </w:rPr>
      </w:pPr>
      <w:r>
        <w:rPr>
          <w:szCs w:val="28"/>
        </w:rPr>
        <w:t>и науки Кемеровской</w:t>
      </w:r>
      <w:r w:rsidR="004F7ABC">
        <w:rPr>
          <w:szCs w:val="28"/>
        </w:rPr>
        <w:t xml:space="preserve"> </w:t>
      </w:r>
      <w:r>
        <w:rPr>
          <w:szCs w:val="28"/>
        </w:rPr>
        <w:t>области</w:t>
      </w:r>
    </w:p>
    <w:p w:rsidR="004E4770" w:rsidRPr="009B2A77" w:rsidRDefault="004E4770" w:rsidP="00F515BF">
      <w:pPr>
        <w:pStyle w:val="a3"/>
        <w:tabs>
          <w:tab w:val="num" w:pos="-180"/>
        </w:tabs>
        <w:ind w:firstLine="710"/>
        <w:rPr>
          <w:szCs w:val="28"/>
        </w:rPr>
      </w:pPr>
    </w:p>
    <w:p w:rsidR="00DC1797" w:rsidRDefault="00DC1797" w:rsidP="00DC1797">
      <w:pPr>
        <w:pStyle w:val="a3"/>
        <w:tabs>
          <w:tab w:val="num" w:pos="-709"/>
        </w:tabs>
        <w:ind w:left="-426" w:firstLine="710"/>
        <w:rPr>
          <w:szCs w:val="28"/>
        </w:rPr>
      </w:pPr>
    </w:p>
    <w:p w:rsidR="003D0165" w:rsidRPr="009B2A77" w:rsidRDefault="003D0165" w:rsidP="00DC1797">
      <w:pPr>
        <w:pStyle w:val="a3"/>
        <w:tabs>
          <w:tab w:val="num" w:pos="-709"/>
        </w:tabs>
        <w:ind w:left="-426" w:firstLine="710"/>
        <w:rPr>
          <w:szCs w:val="28"/>
        </w:rPr>
      </w:pPr>
    </w:p>
    <w:p w:rsidR="00F515BF" w:rsidRDefault="00DC1797" w:rsidP="005F3610">
      <w:pPr>
        <w:pStyle w:val="a3"/>
        <w:tabs>
          <w:tab w:val="num" w:pos="-709"/>
        </w:tabs>
        <w:ind w:left="-426" w:firstLine="426"/>
      </w:pPr>
      <w:r w:rsidRPr="009B2A77">
        <w:t>ПРИКАЗЫВАЮ:</w:t>
      </w:r>
    </w:p>
    <w:p w:rsidR="00F515BF" w:rsidRDefault="00F515BF" w:rsidP="00F515BF">
      <w:pPr>
        <w:rPr>
          <w:sz w:val="28"/>
        </w:rPr>
      </w:pPr>
    </w:p>
    <w:p w:rsidR="00D81431" w:rsidRDefault="003946D6" w:rsidP="00D81431">
      <w:pPr>
        <w:pStyle w:val="a3"/>
        <w:tabs>
          <w:tab w:val="num" w:pos="-709"/>
        </w:tabs>
        <w:ind w:left="-426" w:firstLine="710"/>
        <w:rPr>
          <w:szCs w:val="28"/>
        </w:rPr>
      </w:pPr>
      <w:r>
        <w:t xml:space="preserve">1. </w:t>
      </w:r>
      <w:r w:rsidR="00F515BF">
        <w:t xml:space="preserve">Утвердить </w:t>
      </w:r>
      <w:r w:rsidR="009476CD">
        <w:t xml:space="preserve">прилагаемый </w:t>
      </w:r>
      <w:r w:rsidR="006620F9">
        <w:t>Перечень государственных услуг</w:t>
      </w:r>
      <w:r w:rsidR="004F7ABC">
        <w:t xml:space="preserve"> (работ)</w:t>
      </w:r>
      <w:r w:rsidR="006620F9">
        <w:t xml:space="preserve">, оказываемых </w:t>
      </w:r>
      <w:r w:rsidR="004F7ABC">
        <w:rPr>
          <w:szCs w:val="28"/>
        </w:rPr>
        <w:t>образовательными организациями, учреждениями образования, подведомственными департаменту образования и науки Кемеровской области.</w:t>
      </w:r>
    </w:p>
    <w:p w:rsidR="00D81431" w:rsidRDefault="00AD3521" w:rsidP="00D81431">
      <w:pPr>
        <w:pStyle w:val="a3"/>
        <w:tabs>
          <w:tab w:val="num" w:pos="-709"/>
        </w:tabs>
        <w:ind w:left="-426" w:firstLine="710"/>
      </w:pPr>
      <w:r>
        <w:t xml:space="preserve">2. Признать утратившим силу приказа департамента образования и науки Кемеровской области от </w:t>
      </w:r>
      <w:r w:rsidR="004F7ABC">
        <w:t>23.03.2011</w:t>
      </w:r>
      <w:r>
        <w:t xml:space="preserve"> № </w:t>
      </w:r>
      <w:r w:rsidR="004F7ABC">
        <w:t>620</w:t>
      </w:r>
      <w:r>
        <w:t xml:space="preserve"> «</w:t>
      </w:r>
      <w:r w:rsidR="004F7ABC">
        <w:t>Об утверждении Примерного отраслевого перечня государственных услуг (работ), оказываемых образовательными учреждениями, учреждениями образования Кемеровской области».</w:t>
      </w:r>
    </w:p>
    <w:p w:rsidR="00D81431" w:rsidRDefault="004F7ABC" w:rsidP="00D81431">
      <w:pPr>
        <w:pStyle w:val="a3"/>
        <w:tabs>
          <w:tab w:val="num" w:pos="-709"/>
        </w:tabs>
        <w:ind w:left="-426" w:firstLine="710"/>
      </w:pPr>
      <w:r>
        <w:t xml:space="preserve">3. Начальнику правления перспективного развития образования и информационной работы Ю.А. Лях </w:t>
      </w:r>
      <w:proofErr w:type="gramStart"/>
      <w:r>
        <w:t>разместить приказ</w:t>
      </w:r>
      <w:proofErr w:type="gramEnd"/>
      <w:r>
        <w:t xml:space="preserve"> на официальном сайте департамента образования и науки Кемеровской области в сети Интернет.</w:t>
      </w:r>
    </w:p>
    <w:p w:rsidR="004E4770" w:rsidRPr="00F515BF" w:rsidRDefault="004F7ABC" w:rsidP="00D81431">
      <w:pPr>
        <w:pStyle w:val="a3"/>
        <w:tabs>
          <w:tab w:val="num" w:pos="-709"/>
        </w:tabs>
        <w:ind w:left="-426" w:firstLine="710"/>
        <w:rPr>
          <w:szCs w:val="28"/>
        </w:rPr>
      </w:pPr>
      <w:r>
        <w:rPr>
          <w:szCs w:val="28"/>
        </w:rPr>
        <w:t>4</w:t>
      </w:r>
      <w:r w:rsidR="00517A18">
        <w:rPr>
          <w:szCs w:val="28"/>
        </w:rPr>
        <w:t xml:space="preserve">. </w:t>
      </w:r>
      <w:r w:rsidR="009476CD">
        <w:rPr>
          <w:szCs w:val="28"/>
        </w:rPr>
        <w:t xml:space="preserve"> </w:t>
      </w:r>
      <w:proofErr w:type="gramStart"/>
      <w:r w:rsidR="00F515BF" w:rsidRPr="00F515BF">
        <w:rPr>
          <w:szCs w:val="28"/>
        </w:rPr>
        <w:t>Контроль за</w:t>
      </w:r>
      <w:proofErr w:type="gramEnd"/>
      <w:r w:rsidR="00F515BF" w:rsidRPr="00F515BF">
        <w:rPr>
          <w:szCs w:val="28"/>
        </w:rPr>
        <w:t xml:space="preserve"> исполнением настоящего приказа </w:t>
      </w:r>
      <w:r w:rsidR="009476CD">
        <w:rPr>
          <w:szCs w:val="28"/>
        </w:rPr>
        <w:t>оставляю за собой.</w:t>
      </w:r>
    </w:p>
    <w:p w:rsidR="008739BF" w:rsidRDefault="008739BF" w:rsidP="00DC1797">
      <w:pPr>
        <w:pStyle w:val="a3"/>
        <w:tabs>
          <w:tab w:val="num" w:pos="-709"/>
        </w:tabs>
        <w:ind w:left="-426" w:firstLine="710"/>
        <w:rPr>
          <w:szCs w:val="28"/>
        </w:rPr>
      </w:pPr>
    </w:p>
    <w:p w:rsidR="008739BF" w:rsidRDefault="008739BF" w:rsidP="008739BF">
      <w:pPr>
        <w:pStyle w:val="a3"/>
        <w:ind w:left="284"/>
        <w:rPr>
          <w:szCs w:val="28"/>
        </w:rPr>
      </w:pPr>
    </w:p>
    <w:p w:rsidR="008739BF" w:rsidRDefault="008739BF" w:rsidP="008739BF">
      <w:pPr>
        <w:pStyle w:val="BodyText"/>
      </w:pPr>
    </w:p>
    <w:p w:rsidR="009476CD" w:rsidRDefault="009476CD" w:rsidP="008739BF">
      <w:pPr>
        <w:pStyle w:val="BodyText"/>
      </w:pPr>
    </w:p>
    <w:p w:rsidR="009476CD" w:rsidRDefault="009476CD" w:rsidP="008739BF">
      <w:pPr>
        <w:pStyle w:val="BodyText"/>
      </w:pPr>
    </w:p>
    <w:p w:rsidR="009476CD" w:rsidRDefault="009476CD" w:rsidP="008739BF">
      <w:pPr>
        <w:pStyle w:val="BodyText"/>
      </w:pPr>
    </w:p>
    <w:p w:rsidR="009476CD" w:rsidRDefault="009476CD" w:rsidP="008739BF">
      <w:pPr>
        <w:pStyle w:val="BodyText"/>
      </w:pPr>
    </w:p>
    <w:p w:rsidR="009476CD" w:rsidRDefault="009476CD" w:rsidP="008739BF">
      <w:pPr>
        <w:pStyle w:val="BodyText"/>
      </w:pPr>
    </w:p>
    <w:p w:rsidR="009476CD" w:rsidRDefault="009476CD" w:rsidP="008739BF">
      <w:pPr>
        <w:pStyle w:val="BodyText"/>
      </w:pPr>
    </w:p>
    <w:p w:rsidR="008739BF" w:rsidRDefault="008739BF" w:rsidP="008739BF">
      <w:pPr>
        <w:pStyle w:val="BodyText"/>
      </w:pPr>
    </w:p>
    <w:p w:rsidR="008739BF" w:rsidRDefault="008739BF" w:rsidP="008739BF">
      <w:pPr>
        <w:pStyle w:val="BodyText"/>
      </w:pPr>
    </w:p>
    <w:p w:rsidR="008739BF" w:rsidRDefault="008739BF" w:rsidP="008739BF">
      <w:pPr>
        <w:pStyle w:val="BodyText"/>
      </w:pPr>
    </w:p>
    <w:tbl>
      <w:tblPr>
        <w:tblW w:w="9781" w:type="dxa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29"/>
        <w:gridCol w:w="4142"/>
        <w:gridCol w:w="2410"/>
      </w:tblGrid>
      <w:tr w:rsidR="008739BF" w:rsidRPr="00323E4D">
        <w:tblPrEx>
          <w:tblCellMar>
            <w:top w:w="0" w:type="dxa"/>
            <w:bottom w:w="0" w:type="dxa"/>
          </w:tblCellMar>
        </w:tblPrEx>
        <w:tc>
          <w:tcPr>
            <w:tcW w:w="3229" w:type="dxa"/>
          </w:tcPr>
          <w:p w:rsidR="008739BF" w:rsidRPr="00323E4D" w:rsidRDefault="008739BF" w:rsidP="00CA113F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23E4D">
              <w:rPr>
                <w:sz w:val="28"/>
                <w:szCs w:val="28"/>
              </w:rPr>
              <w:t>ачальник департамента</w:t>
            </w:r>
          </w:p>
        </w:tc>
        <w:tc>
          <w:tcPr>
            <w:tcW w:w="4142" w:type="dxa"/>
          </w:tcPr>
          <w:p w:rsidR="008739BF" w:rsidRPr="00323E4D" w:rsidRDefault="008739BF" w:rsidP="00CA113F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739BF" w:rsidRPr="00323E4D" w:rsidRDefault="00BC517B" w:rsidP="00CA113F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А.В. </w:t>
            </w:r>
            <w:proofErr w:type="spellStart"/>
            <w:r>
              <w:rPr>
                <w:sz w:val="28"/>
                <w:szCs w:val="28"/>
              </w:rPr>
              <w:t>Чепкасов</w:t>
            </w:r>
            <w:proofErr w:type="spellEnd"/>
          </w:p>
        </w:tc>
      </w:tr>
    </w:tbl>
    <w:p w:rsidR="008739BF" w:rsidRDefault="008739BF" w:rsidP="004F7ABC">
      <w:pPr>
        <w:pStyle w:val="Subhead"/>
      </w:pPr>
    </w:p>
    <w:p w:rsidR="00D81431" w:rsidRDefault="00D81431" w:rsidP="004F7ABC">
      <w:pPr>
        <w:pStyle w:val="Subhead"/>
      </w:pPr>
    </w:p>
    <w:p w:rsidR="00D81431" w:rsidRDefault="00D81431" w:rsidP="00D81431">
      <w:pPr>
        <w:pStyle w:val="Subhead"/>
        <w:ind w:right="-550"/>
        <w:jc w:val="right"/>
        <w:rPr>
          <w:sz w:val="24"/>
          <w:szCs w:val="24"/>
        </w:rPr>
        <w:sectPr w:rsidR="00D81431" w:rsidSect="00C46F56">
          <w:pgSz w:w="11906" w:h="16838"/>
          <w:pgMar w:top="1134" w:right="850" w:bottom="1079" w:left="1701" w:header="708" w:footer="708" w:gutter="0"/>
          <w:cols w:space="708"/>
          <w:docGrid w:linePitch="360"/>
        </w:sectPr>
      </w:pPr>
    </w:p>
    <w:p w:rsidR="00D81431" w:rsidRPr="00E45EFB" w:rsidRDefault="00D81431" w:rsidP="00D81431">
      <w:pPr>
        <w:pStyle w:val="Subhead"/>
        <w:ind w:right="-550"/>
        <w:jc w:val="right"/>
        <w:rPr>
          <w:sz w:val="24"/>
          <w:szCs w:val="24"/>
        </w:rPr>
      </w:pPr>
      <w:r w:rsidRPr="00E45EFB">
        <w:rPr>
          <w:sz w:val="24"/>
          <w:szCs w:val="24"/>
        </w:rPr>
        <w:lastRenderedPageBreak/>
        <w:t xml:space="preserve">Приложение № 1               </w:t>
      </w:r>
    </w:p>
    <w:tbl>
      <w:tblPr>
        <w:tblW w:w="15228" w:type="dxa"/>
        <w:tblLook w:val="04A0"/>
      </w:tblPr>
      <w:tblGrid>
        <w:gridCol w:w="9180"/>
        <w:gridCol w:w="6048"/>
      </w:tblGrid>
      <w:tr w:rsidR="00D81431">
        <w:trPr>
          <w:trHeight w:val="915"/>
        </w:trPr>
        <w:tc>
          <w:tcPr>
            <w:tcW w:w="9180" w:type="dxa"/>
          </w:tcPr>
          <w:p w:rsidR="00D81431" w:rsidRPr="00DA3DF9" w:rsidRDefault="00D81431" w:rsidP="00D81431">
            <w:pPr>
              <w:tabs>
                <w:tab w:val="left" w:pos="6862"/>
              </w:tabs>
            </w:pPr>
            <w:r>
              <w:tab/>
            </w:r>
          </w:p>
        </w:tc>
        <w:tc>
          <w:tcPr>
            <w:tcW w:w="6048" w:type="dxa"/>
          </w:tcPr>
          <w:p w:rsidR="00D81431" w:rsidRDefault="00D81431" w:rsidP="00D81431">
            <w:pPr>
              <w:tabs>
                <w:tab w:val="left" w:pos="1247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приказу </w:t>
            </w:r>
            <w:proofErr w:type="spellStart"/>
            <w:r>
              <w:rPr>
                <w:sz w:val="24"/>
                <w:szCs w:val="24"/>
              </w:rPr>
              <w:t>ДОиН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</w:p>
          <w:p w:rsidR="00D81431" w:rsidRPr="008C1AF7" w:rsidRDefault="00D81431" w:rsidP="00D81431">
            <w:pPr>
              <w:tabs>
                <w:tab w:val="left" w:pos="1247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20.08.2013 № 1724</w:t>
            </w:r>
          </w:p>
          <w:p w:rsidR="00D81431" w:rsidRPr="008C1AF7" w:rsidRDefault="00D81431" w:rsidP="00D81431">
            <w:pPr>
              <w:pStyle w:val="Subhead"/>
              <w:jc w:val="right"/>
              <w:rPr>
                <w:sz w:val="24"/>
                <w:szCs w:val="24"/>
              </w:rPr>
            </w:pPr>
          </w:p>
        </w:tc>
      </w:tr>
    </w:tbl>
    <w:p w:rsidR="00D81431" w:rsidRPr="004F45FB" w:rsidRDefault="00D81431" w:rsidP="00D81431">
      <w:pPr>
        <w:jc w:val="center"/>
        <w:rPr>
          <w:b/>
          <w:sz w:val="24"/>
          <w:szCs w:val="24"/>
        </w:rPr>
      </w:pPr>
      <w:r w:rsidRPr="004F45FB">
        <w:rPr>
          <w:b/>
          <w:sz w:val="24"/>
          <w:szCs w:val="24"/>
        </w:rPr>
        <w:t>Перечень государственных услуг</w:t>
      </w:r>
      <w:r>
        <w:rPr>
          <w:b/>
          <w:sz w:val="24"/>
          <w:szCs w:val="24"/>
        </w:rPr>
        <w:t xml:space="preserve"> (работ)</w:t>
      </w:r>
      <w:r w:rsidRPr="004F45FB">
        <w:rPr>
          <w:b/>
          <w:sz w:val="24"/>
          <w:szCs w:val="24"/>
        </w:rPr>
        <w:t>,</w:t>
      </w:r>
    </w:p>
    <w:p w:rsidR="00D81431" w:rsidRPr="004F45FB" w:rsidRDefault="00D81431" w:rsidP="00D81431">
      <w:pPr>
        <w:jc w:val="center"/>
        <w:rPr>
          <w:b/>
          <w:sz w:val="24"/>
          <w:szCs w:val="24"/>
        </w:rPr>
      </w:pPr>
      <w:proofErr w:type="gramStart"/>
      <w:r w:rsidRPr="004F45FB">
        <w:rPr>
          <w:b/>
          <w:sz w:val="24"/>
          <w:szCs w:val="24"/>
        </w:rPr>
        <w:t>оказываемых</w:t>
      </w:r>
      <w:proofErr w:type="gramEnd"/>
      <w:r w:rsidRPr="004F4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образовательными организациями</w:t>
      </w:r>
      <w:r w:rsidRPr="004F45FB">
        <w:rPr>
          <w:b/>
          <w:sz w:val="24"/>
          <w:szCs w:val="24"/>
        </w:rPr>
        <w:t>,</w:t>
      </w:r>
    </w:p>
    <w:p w:rsidR="00D81431" w:rsidRPr="004F45FB" w:rsidRDefault="00D81431" w:rsidP="00D814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учреждениями </w:t>
      </w:r>
      <w:r w:rsidRPr="004F45FB">
        <w:rPr>
          <w:b/>
          <w:sz w:val="24"/>
          <w:szCs w:val="24"/>
        </w:rPr>
        <w:t>образования, подведомственными</w:t>
      </w:r>
    </w:p>
    <w:p w:rsidR="00D81431" w:rsidRPr="004F45FB" w:rsidRDefault="00D81431" w:rsidP="00D81431">
      <w:pPr>
        <w:jc w:val="center"/>
        <w:rPr>
          <w:b/>
          <w:sz w:val="24"/>
          <w:szCs w:val="24"/>
        </w:rPr>
      </w:pPr>
      <w:r w:rsidRPr="004F45FB">
        <w:rPr>
          <w:b/>
          <w:sz w:val="24"/>
          <w:szCs w:val="24"/>
        </w:rPr>
        <w:t>департаменту образования и науки</w:t>
      </w:r>
    </w:p>
    <w:p w:rsidR="00D81431" w:rsidRPr="004F45FB" w:rsidRDefault="00D81431" w:rsidP="00D81431">
      <w:pPr>
        <w:jc w:val="center"/>
        <w:rPr>
          <w:b/>
          <w:sz w:val="24"/>
          <w:szCs w:val="24"/>
        </w:rPr>
      </w:pPr>
      <w:r w:rsidRPr="004F45FB">
        <w:rPr>
          <w:b/>
          <w:sz w:val="24"/>
          <w:szCs w:val="24"/>
        </w:rPr>
        <w:t>Кемеровской области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3354"/>
        <w:gridCol w:w="180"/>
        <w:gridCol w:w="2520"/>
        <w:gridCol w:w="180"/>
        <w:gridCol w:w="1800"/>
        <w:gridCol w:w="180"/>
        <w:gridCol w:w="3960"/>
        <w:gridCol w:w="180"/>
        <w:gridCol w:w="2520"/>
      </w:tblGrid>
      <w:tr w:rsidR="00D81431" w:rsidRPr="008C1AF7">
        <w:tc>
          <w:tcPr>
            <w:tcW w:w="786" w:type="dxa"/>
            <w:vAlign w:val="center"/>
          </w:tcPr>
          <w:p w:rsidR="00D81431" w:rsidRPr="004F45FB" w:rsidRDefault="00D81431" w:rsidP="00D81431">
            <w:pPr>
              <w:jc w:val="center"/>
              <w:rPr>
                <w:b/>
                <w:sz w:val="24"/>
                <w:szCs w:val="24"/>
              </w:rPr>
            </w:pPr>
            <w:r w:rsidRPr="004F45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54" w:type="dxa"/>
            <w:vAlign w:val="center"/>
          </w:tcPr>
          <w:p w:rsidR="00D81431" w:rsidRPr="004F45FB" w:rsidRDefault="00D81431" w:rsidP="00D81431">
            <w:pPr>
              <w:jc w:val="center"/>
              <w:rPr>
                <w:b/>
                <w:sz w:val="24"/>
                <w:szCs w:val="24"/>
              </w:rPr>
            </w:pPr>
            <w:r w:rsidRPr="004F45FB">
              <w:rPr>
                <w:b/>
                <w:sz w:val="24"/>
                <w:szCs w:val="24"/>
              </w:rPr>
              <w:t>Наименование  государственной услуги</w:t>
            </w:r>
          </w:p>
        </w:tc>
        <w:tc>
          <w:tcPr>
            <w:tcW w:w="2700" w:type="dxa"/>
            <w:gridSpan w:val="2"/>
            <w:vAlign w:val="center"/>
          </w:tcPr>
          <w:p w:rsidR="00D81431" w:rsidRPr="004F45FB" w:rsidRDefault="00D81431" w:rsidP="00D81431">
            <w:pPr>
              <w:jc w:val="center"/>
              <w:rPr>
                <w:b/>
                <w:sz w:val="24"/>
                <w:szCs w:val="24"/>
              </w:rPr>
            </w:pPr>
            <w:r w:rsidRPr="004F45FB">
              <w:rPr>
                <w:b/>
                <w:sz w:val="24"/>
                <w:szCs w:val="24"/>
              </w:rPr>
              <w:t>Категории потребителей государственной услуги</w:t>
            </w:r>
          </w:p>
        </w:tc>
        <w:tc>
          <w:tcPr>
            <w:tcW w:w="2160" w:type="dxa"/>
            <w:gridSpan w:val="3"/>
            <w:vAlign w:val="center"/>
          </w:tcPr>
          <w:p w:rsidR="00D81431" w:rsidRPr="004F45FB" w:rsidRDefault="00D81431" w:rsidP="00D81431">
            <w:pPr>
              <w:jc w:val="center"/>
              <w:rPr>
                <w:b/>
                <w:sz w:val="24"/>
                <w:szCs w:val="24"/>
              </w:rPr>
            </w:pPr>
            <w:r w:rsidRPr="004F45FB">
              <w:rPr>
                <w:b/>
                <w:sz w:val="24"/>
                <w:szCs w:val="24"/>
              </w:rPr>
              <w:t>Перечень и единицы измерения показателей объема государственной услуги</w:t>
            </w:r>
          </w:p>
        </w:tc>
        <w:tc>
          <w:tcPr>
            <w:tcW w:w="3960" w:type="dxa"/>
            <w:vAlign w:val="center"/>
          </w:tcPr>
          <w:p w:rsidR="00D81431" w:rsidRPr="004F45FB" w:rsidRDefault="00D81431" w:rsidP="00D81431">
            <w:pPr>
              <w:jc w:val="center"/>
              <w:rPr>
                <w:b/>
                <w:sz w:val="24"/>
                <w:szCs w:val="24"/>
              </w:rPr>
            </w:pPr>
            <w:r w:rsidRPr="004F45FB">
              <w:rPr>
                <w:b/>
                <w:sz w:val="24"/>
                <w:szCs w:val="24"/>
              </w:rPr>
              <w:t>Показатели, характеризующие качество государственной услуги</w:t>
            </w:r>
          </w:p>
        </w:tc>
        <w:tc>
          <w:tcPr>
            <w:tcW w:w="2700" w:type="dxa"/>
            <w:gridSpan w:val="2"/>
            <w:vAlign w:val="center"/>
          </w:tcPr>
          <w:p w:rsidR="00D81431" w:rsidRPr="004F45FB" w:rsidRDefault="00D81431" w:rsidP="00D81431">
            <w:pPr>
              <w:jc w:val="center"/>
              <w:rPr>
                <w:b/>
                <w:sz w:val="24"/>
                <w:szCs w:val="24"/>
              </w:rPr>
            </w:pPr>
            <w:r w:rsidRPr="004F45FB">
              <w:rPr>
                <w:b/>
                <w:sz w:val="24"/>
                <w:szCs w:val="24"/>
              </w:rPr>
              <w:t>Наименование государственных учреждений (групп учреждений), оказывающих государственную услугу</w:t>
            </w:r>
          </w:p>
        </w:tc>
      </w:tr>
      <w:tr w:rsidR="00D81431" w:rsidRPr="00D81431">
        <w:trPr>
          <w:trHeight w:val="350"/>
        </w:trPr>
        <w:tc>
          <w:tcPr>
            <w:tcW w:w="786" w:type="dxa"/>
            <w:vAlign w:val="center"/>
          </w:tcPr>
          <w:p w:rsidR="00D81431" w:rsidRPr="00D81431" w:rsidRDefault="00D81431" w:rsidP="00D81431">
            <w:pPr>
              <w:pStyle w:val="Subhead"/>
              <w:rPr>
                <w:b w:val="0"/>
                <w:color w:val="auto"/>
                <w:sz w:val="24"/>
                <w:szCs w:val="24"/>
              </w:rPr>
            </w:pPr>
            <w:r w:rsidRPr="00D81431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354" w:type="dxa"/>
            <w:vAlign w:val="center"/>
          </w:tcPr>
          <w:p w:rsidR="00D81431" w:rsidRPr="00D81431" w:rsidRDefault="00D81431" w:rsidP="00D81431">
            <w:pPr>
              <w:jc w:val="center"/>
              <w:rPr>
                <w:sz w:val="24"/>
                <w:szCs w:val="24"/>
              </w:rPr>
            </w:pPr>
            <w:r w:rsidRPr="00D81431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2"/>
            <w:vAlign w:val="center"/>
          </w:tcPr>
          <w:p w:rsidR="00D81431" w:rsidRPr="00D81431" w:rsidRDefault="00D81431" w:rsidP="00D81431">
            <w:pPr>
              <w:jc w:val="center"/>
              <w:rPr>
                <w:sz w:val="24"/>
                <w:szCs w:val="24"/>
              </w:rPr>
            </w:pPr>
            <w:r w:rsidRPr="00D81431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gridSpan w:val="3"/>
            <w:vAlign w:val="center"/>
          </w:tcPr>
          <w:p w:rsidR="00D81431" w:rsidRPr="00D81431" w:rsidRDefault="00D81431" w:rsidP="00D81431">
            <w:pPr>
              <w:jc w:val="center"/>
              <w:rPr>
                <w:sz w:val="24"/>
                <w:szCs w:val="24"/>
              </w:rPr>
            </w:pPr>
            <w:r w:rsidRPr="00D81431"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  <w:vAlign w:val="center"/>
          </w:tcPr>
          <w:p w:rsidR="00D81431" w:rsidRPr="00D81431" w:rsidRDefault="00D81431" w:rsidP="00D81431">
            <w:pPr>
              <w:jc w:val="center"/>
              <w:rPr>
                <w:sz w:val="24"/>
                <w:szCs w:val="24"/>
              </w:rPr>
            </w:pPr>
            <w:r w:rsidRPr="00D81431">
              <w:rPr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2"/>
            <w:vAlign w:val="center"/>
          </w:tcPr>
          <w:p w:rsidR="00D81431" w:rsidRPr="00D81431" w:rsidRDefault="00D81431" w:rsidP="00D81431">
            <w:pPr>
              <w:jc w:val="center"/>
              <w:rPr>
                <w:sz w:val="24"/>
                <w:szCs w:val="24"/>
              </w:rPr>
            </w:pPr>
            <w:r w:rsidRPr="00D81431">
              <w:rPr>
                <w:sz w:val="24"/>
                <w:szCs w:val="24"/>
              </w:rPr>
              <w:t>6</w:t>
            </w:r>
          </w:p>
        </w:tc>
      </w:tr>
      <w:tr w:rsidR="00D81431" w:rsidRPr="008C1AF7">
        <w:trPr>
          <w:trHeight w:val="350"/>
        </w:trPr>
        <w:tc>
          <w:tcPr>
            <w:tcW w:w="15660" w:type="dxa"/>
            <w:gridSpan w:val="10"/>
          </w:tcPr>
          <w:p w:rsidR="00D81431" w:rsidRPr="00C706DC" w:rsidRDefault="00D81431" w:rsidP="00D81431">
            <w:pPr>
              <w:pStyle w:val="Subhead"/>
              <w:rPr>
                <w:sz w:val="24"/>
                <w:szCs w:val="24"/>
              </w:rPr>
            </w:pPr>
            <w:r w:rsidRPr="00C706DC">
              <w:rPr>
                <w:sz w:val="24"/>
                <w:szCs w:val="24"/>
              </w:rPr>
              <w:t>Раздел 1. Государственные услуги</w:t>
            </w:r>
          </w:p>
        </w:tc>
      </w:tr>
      <w:tr w:rsidR="00D81431" w:rsidRPr="004F45FB">
        <w:trPr>
          <w:trHeight w:val="350"/>
        </w:trPr>
        <w:tc>
          <w:tcPr>
            <w:tcW w:w="786" w:type="dxa"/>
          </w:tcPr>
          <w:p w:rsidR="00D81431" w:rsidRPr="004F45FB" w:rsidRDefault="00D81431" w:rsidP="00D8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4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Реализация общеобразовательных программ дошкольного образования</w:t>
            </w:r>
          </w:p>
        </w:tc>
        <w:tc>
          <w:tcPr>
            <w:tcW w:w="270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98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Количество воспитанников, осваивающих программу дошкольного образования</w:t>
            </w:r>
          </w:p>
        </w:tc>
        <w:tc>
          <w:tcPr>
            <w:tcW w:w="3960" w:type="dxa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Процент педагогических работников, прошедших курсы повышения квалификации </w:t>
            </w:r>
            <w:proofErr w:type="gramStart"/>
            <w:r w:rsidRPr="004F45FB">
              <w:rPr>
                <w:sz w:val="24"/>
                <w:szCs w:val="24"/>
              </w:rPr>
              <w:t>за</w:t>
            </w:r>
            <w:proofErr w:type="gramEnd"/>
            <w:r w:rsidRPr="004F45FB">
              <w:rPr>
                <w:sz w:val="24"/>
                <w:szCs w:val="24"/>
              </w:rPr>
              <w:t xml:space="preserve"> последние 3 года;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Уменьшение количества дней, фактически пропущенных воспитанниками в дошкольной образовательной организации;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Доля педагогических работников, имеющих высшее или среднее профессиональное образование по направлению подготовки «образование и педагогика»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Образовательные организации, реализующие образовательные программы дошкольного образования</w:t>
            </w:r>
          </w:p>
        </w:tc>
      </w:tr>
      <w:tr w:rsidR="00D81431" w:rsidRPr="004F45FB">
        <w:trPr>
          <w:trHeight w:val="350"/>
        </w:trPr>
        <w:tc>
          <w:tcPr>
            <w:tcW w:w="786" w:type="dxa"/>
          </w:tcPr>
          <w:p w:rsidR="00D81431" w:rsidRPr="004F45FB" w:rsidRDefault="00D81431" w:rsidP="00D8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4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Услуги по присмотру и уходу за детьми в дошкольных образовательных организациях</w:t>
            </w:r>
          </w:p>
        </w:tc>
        <w:tc>
          <w:tcPr>
            <w:tcW w:w="270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98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Число воспитанников</w:t>
            </w:r>
          </w:p>
        </w:tc>
        <w:tc>
          <w:tcPr>
            <w:tcW w:w="3960" w:type="dxa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Укомплектованность кадрами в соответствии со штатным расписанием;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Снижение количества заболеваний </w:t>
            </w:r>
            <w:r w:rsidRPr="004F45FB">
              <w:rPr>
                <w:sz w:val="24"/>
                <w:szCs w:val="24"/>
              </w:rPr>
              <w:lastRenderedPageBreak/>
              <w:t>детей;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Отсутствие случаев детского травматизма во время пребывания в дошкольной организации</w:t>
            </w:r>
          </w:p>
        </w:tc>
        <w:tc>
          <w:tcPr>
            <w:tcW w:w="270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lastRenderedPageBreak/>
              <w:t xml:space="preserve">Дошкольные образовательные организации, образовательные </w:t>
            </w:r>
            <w:r w:rsidRPr="004F45FB">
              <w:rPr>
                <w:sz w:val="24"/>
                <w:szCs w:val="24"/>
              </w:rPr>
              <w:lastRenderedPageBreak/>
              <w:t>организации для детей дошкольного и младшего школьного возраста</w:t>
            </w:r>
          </w:p>
        </w:tc>
      </w:tr>
      <w:tr w:rsidR="00D81431" w:rsidRPr="004F45FB">
        <w:trPr>
          <w:trHeight w:val="350"/>
        </w:trPr>
        <w:tc>
          <w:tcPr>
            <w:tcW w:w="786" w:type="dxa"/>
          </w:tcPr>
          <w:p w:rsidR="00D81431" w:rsidRPr="004F45FB" w:rsidRDefault="00D81431" w:rsidP="00D8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34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Реализация программ основного общего и среднего общего образования</w:t>
            </w:r>
          </w:p>
        </w:tc>
        <w:tc>
          <w:tcPr>
            <w:tcW w:w="270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Категории, определенные уставами образовательных организаций </w:t>
            </w:r>
          </w:p>
        </w:tc>
        <w:tc>
          <w:tcPr>
            <w:tcW w:w="198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Количество воспитанников (чел)</w:t>
            </w:r>
          </w:p>
        </w:tc>
        <w:tc>
          <w:tcPr>
            <w:tcW w:w="3960" w:type="dxa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Результаты государственной (итоговой) аттестации выпускников 11-х классов (абсолютная и качественная успеваемость) по математике и русскому языку (обязательным предметам)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Процент выпускников образовательной организации, продолживших обучение и/или трудоустроившихся 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Процент обоснованных жалоб потребителей (воспитанников их родителей (законных представителей)), по которым приняты меры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Соответствие локальных актов образовательных организаций действующим законодательным и нормативным правовым актам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Комплектование классов, групп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Удовлетворенность потребителей качеством предоставляемых услуг</w:t>
            </w:r>
          </w:p>
        </w:tc>
        <w:tc>
          <w:tcPr>
            <w:tcW w:w="270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государственное бюджетное нетиповое общеобразовательное учреждение «Губернаторская женская гимназия-интернат»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государственное бюджетное нетиповое общеобразовательное учреждение «Губернаторская школа-интернат полиции»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государственное бюджетное нетиповое общеобразовательное учреждение «Губернаторская кадетская школа-интернат </w:t>
            </w:r>
            <w:proofErr w:type="spellStart"/>
            <w:r w:rsidRPr="004F45FB">
              <w:rPr>
                <w:sz w:val="24"/>
                <w:szCs w:val="24"/>
              </w:rPr>
              <w:t>железнодорож</w:t>
            </w:r>
            <w:r>
              <w:rPr>
                <w:sz w:val="24"/>
                <w:szCs w:val="24"/>
              </w:rPr>
              <w:t>-</w:t>
            </w:r>
            <w:r w:rsidRPr="004F45FB">
              <w:rPr>
                <w:sz w:val="24"/>
                <w:szCs w:val="24"/>
              </w:rPr>
              <w:t>ов</w:t>
            </w:r>
            <w:proofErr w:type="spellEnd"/>
            <w:r w:rsidRPr="004F45FB">
              <w:rPr>
                <w:sz w:val="24"/>
                <w:szCs w:val="24"/>
              </w:rPr>
              <w:t>»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государственное бюджетное нетиповое общеобразовательное учреждение «Губернаторская школа-интернат МЧС»</w:t>
            </w:r>
          </w:p>
          <w:p w:rsidR="00D81431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государственное бюджетное нетиповое общеобразовательное учреждение «Губернаторский многопрофильный </w:t>
            </w:r>
            <w:r w:rsidRPr="004F45FB">
              <w:rPr>
                <w:sz w:val="24"/>
                <w:szCs w:val="24"/>
              </w:rPr>
              <w:lastRenderedPageBreak/>
              <w:t>лицей-интернат»</w:t>
            </w:r>
          </w:p>
          <w:p w:rsidR="00D81431" w:rsidRPr="00017A65" w:rsidRDefault="00D81431" w:rsidP="00D81431">
            <w:pPr>
              <w:rPr>
                <w:sz w:val="24"/>
                <w:szCs w:val="24"/>
              </w:rPr>
            </w:pPr>
            <w:r w:rsidRPr="00017A65">
              <w:rPr>
                <w:sz w:val="24"/>
                <w:szCs w:val="24"/>
              </w:rPr>
              <w:t xml:space="preserve">государственное специальное учебно-воспитательное учреждение для детей и подростков с </w:t>
            </w:r>
            <w:proofErr w:type="spellStart"/>
            <w:r w:rsidRPr="00017A65">
              <w:rPr>
                <w:sz w:val="24"/>
                <w:szCs w:val="24"/>
              </w:rPr>
              <w:t>девиантным</w:t>
            </w:r>
            <w:proofErr w:type="spellEnd"/>
            <w:r w:rsidRPr="00017A65">
              <w:rPr>
                <w:sz w:val="24"/>
                <w:szCs w:val="24"/>
              </w:rPr>
              <w:t xml:space="preserve"> поведением «Кемеровская специальная общеобразовательная школа» имени народного учителя СССР Э.Г.  </w:t>
            </w:r>
            <w:proofErr w:type="spellStart"/>
            <w:r w:rsidRPr="00017A65">
              <w:rPr>
                <w:sz w:val="24"/>
                <w:szCs w:val="24"/>
              </w:rPr>
              <w:t>Фельде</w:t>
            </w:r>
            <w:proofErr w:type="spellEnd"/>
          </w:p>
          <w:p w:rsidR="00D81431" w:rsidRPr="00017A65" w:rsidRDefault="00D81431" w:rsidP="00D81431">
            <w:pPr>
              <w:rPr>
                <w:sz w:val="24"/>
                <w:szCs w:val="24"/>
              </w:rPr>
            </w:pPr>
            <w:r w:rsidRPr="00017A65">
              <w:rPr>
                <w:sz w:val="24"/>
                <w:szCs w:val="24"/>
              </w:rPr>
              <w:t xml:space="preserve">Государственное специальное учебно-воспитательное учреждение для детей и подростков с </w:t>
            </w:r>
            <w:proofErr w:type="spellStart"/>
            <w:r w:rsidRPr="00017A65">
              <w:rPr>
                <w:sz w:val="24"/>
                <w:szCs w:val="24"/>
              </w:rPr>
              <w:t>девиантным</w:t>
            </w:r>
            <w:proofErr w:type="spellEnd"/>
            <w:r w:rsidRPr="00017A65">
              <w:rPr>
                <w:sz w:val="24"/>
                <w:szCs w:val="24"/>
              </w:rPr>
              <w:t xml:space="preserve"> поведением «Губернаторская специальная общеобразовательная школа»   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</w:p>
        </w:tc>
      </w:tr>
      <w:tr w:rsidR="00D81431" w:rsidRPr="004F45FB">
        <w:trPr>
          <w:trHeight w:val="2657"/>
        </w:trPr>
        <w:tc>
          <w:tcPr>
            <w:tcW w:w="786" w:type="dxa"/>
          </w:tcPr>
          <w:p w:rsidR="00D81431" w:rsidRPr="008D312D" w:rsidRDefault="00D81431" w:rsidP="00D81431">
            <w:pPr>
              <w:jc w:val="center"/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34" w:type="dxa"/>
            <w:gridSpan w:val="2"/>
          </w:tcPr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Реализация основных общеобразовательных программ –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700" w:type="dxa"/>
            <w:gridSpan w:val="2"/>
          </w:tcPr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Физические лица, не имеющие основное общее или среднее общее образование</w:t>
            </w:r>
          </w:p>
        </w:tc>
        <w:tc>
          <w:tcPr>
            <w:tcW w:w="1980" w:type="dxa"/>
            <w:gridSpan w:val="2"/>
          </w:tcPr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3960" w:type="dxa"/>
          </w:tcPr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Изменение, достижение определенного объема оказания государственной услуги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Достижение определенного уровня качества оказания государственной услуги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 xml:space="preserve">Процент потребителей, удовлетворенных качеством и доступностью услуги </w:t>
            </w:r>
          </w:p>
        </w:tc>
        <w:tc>
          <w:tcPr>
            <w:tcW w:w="2700" w:type="dxa"/>
            <w:gridSpan w:val="2"/>
          </w:tcPr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D81431" w:rsidRPr="004F45FB">
        <w:trPr>
          <w:trHeight w:val="3349"/>
        </w:trPr>
        <w:tc>
          <w:tcPr>
            <w:tcW w:w="786" w:type="dxa"/>
          </w:tcPr>
          <w:p w:rsidR="00D81431" w:rsidRPr="008D312D" w:rsidRDefault="00D81431" w:rsidP="00D81431">
            <w:pPr>
              <w:jc w:val="center"/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34" w:type="dxa"/>
            <w:gridSpan w:val="2"/>
          </w:tcPr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– программ подготовки квалифицированных рабочих, служащих</w:t>
            </w:r>
          </w:p>
        </w:tc>
        <w:tc>
          <w:tcPr>
            <w:tcW w:w="2700" w:type="dxa"/>
            <w:gridSpan w:val="2"/>
          </w:tcPr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Физические лица, не имеющие основное общее или среднее общее образование</w:t>
            </w:r>
          </w:p>
        </w:tc>
        <w:tc>
          <w:tcPr>
            <w:tcW w:w="1980" w:type="dxa"/>
            <w:gridSpan w:val="2"/>
          </w:tcPr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3960" w:type="dxa"/>
          </w:tcPr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Изменение, достижение определенного объема оказания государственной услуги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Достижение определенного уровня качества оказания государственной услуги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Трудоустройство выпускников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Квалификация мастеров производственного обучения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 xml:space="preserve">Процент потребителей, удовлетворенных качеством и доступностью услуги 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D81431" w:rsidRPr="004F45FB">
        <w:tc>
          <w:tcPr>
            <w:tcW w:w="786" w:type="dxa"/>
          </w:tcPr>
          <w:p w:rsidR="00D81431" w:rsidRPr="008D312D" w:rsidRDefault="00D81431" w:rsidP="00D81431">
            <w:pPr>
              <w:jc w:val="center"/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6</w:t>
            </w:r>
          </w:p>
        </w:tc>
        <w:tc>
          <w:tcPr>
            <w:tcW w:w="3534" w:type="dxa"/>
            <w:gridSpan w:val="2"/>
          </w:tcPr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– программы подготовки  специалистов среднего звена</w:t>
            </w:r>
          </w:p>
        </w:tc>
        <w:tc>
          <w:tcPr>
            <w:tcW w:w="2700" w:type="dxa"/>
            <w:gridSpan w:val="2"/>
          </w:tcPr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Физические лица, имеющие основное общее, среднее общее, среднее профессиональное образование (по программам подготовки квалифицированных рабочих, служащих)</w:t>
            </w:r>
          </w:p>
        </w:tc>
        <w:tc>
          <w:tcPr>
            <w:tcW w:w="1980" w:type="dxa"/>
            <w:gridSpan w:val="2"/>
          </w:tcPr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Количество студентов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(чел.)</w:t>
            </w:r>
          </w:p>
        </w:tc>
        <w:tc>
          <w:tcPr>
            <w:tcW w:w="3960" w:type="dxa"/>
          </w:tcPr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Изменение, достижение определенного объема оказания государственной услуги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Достижение определенного уровня качества оказания государственной услуги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Трудоустройство выпускников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Квалификация мастеров производственного обучения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 xml:space="preserve">Процент потребителей, удовлетворенных качеством и доступностью услуги </w:t>
            </w:r>
          </w:p>
        </w:tc>
        <w:tc>
          <w:tcPr>
            <w:tcW w:w="2700" w:type="dxa"/>
            <w:gridSpan w:val="2"/>
          </w:tcPr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D81431" w:rsidRPr="004F45FB">
        <w:tc>
          <w:tcPr>
            <w:tcW w:w="786" w:type="dxa"/>
          </w:tcPr>
          <w:p w:rsidR="00D81431" w:rsidRPr="008D312D" w:rsidRDefault="00D81431" w:rsidP="00D81431">
            <w:pPr>
              <w:jc w:val="center"/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7</w:t>
            </w:r>
          </w:p>
        </w:tc>
        <w:tc>
          <w:tcPr>
            <w:tcW w:w="3534" w:type="dxa"/>
            <w:gridSpan w:val="2"/>
          </w:tcPr>
          <w:p w:rsidR="00D81431" w:rsidRPr="008D312D" w:rsidRDefault="00D81431" w:rsidP="00D81431">
            <w:pPr>
              <w:pStyle w:val="Subhead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D312D">
              <w:rPr>
                <w:b w:val="0"/>
                <w:color w:val="auto"/>
                <w:sz w:val="24"/>
                <w:szCs w:val="24"/>
              </w:rPr>
              <w:t>Реализация основных программ профессионального обучения – программы профессиональной подготовки по профессиям рабочих, должностям служащих</w:t>
            </w:r>
          </w:p>
        </w:tc>
        <w:tc>
          <w:tcPr>
            <w:tcW w:w="2700" w:type="dxa"/>
            <w:gridSpan w:val="2"/>
          </w:tcPr>
          <w:p w:rsidR="00D81431" w:rsidRPr="008D312D" w:rsidRDefault="00D81431" w:rsidP="00D81431">
            <w:pPr>
              <w:pStyle w:val="Subhead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D312D">
              <w:rPr>
                <w:b w:val="0"/>
                <w:color w:val="auto"/>
                <w:sz w:val="24"/>
                <w:szCs w:val="24"/>
              </w:rPr>
              <w:t>Физические лица с ограниченными возможностями здоровья (с различными формами умственной отсталости), не имеющие основное общее или среднее общее образование</w:t>
            </w:r>
          </w:p>
        </w:tc>
        <w:tc>
          <w:tcPr>
            <w:tcW w:w="1980" w:type="dxa"/>
            <w:gridSpan w:val="2"/>
          </w:tcPr>
          <w:p w:rsidR="00D81431" w:rsidRPr="008D312D" w:rsidRDefault="00D81431" w:rsidP="00D81431">
            <w:pPr>
              <w:pStyle w:val="Subhead"/>
              <w:rPr>
                <w:b w:val="0"/>
                <w:color w:val="auto"/>
                <w:sz w:val="24"/>
                <w:szCs w:val="24"/>
              </w:rPr>
            </w:pPr>
            <w:r w:rsidRPr="008D312D">
              <w:rPr>
                <w:b w:val="0"/>
                <w:color w:val="auto"/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3960" w:type="dxa"/>
          </w:tcPr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Изменение, достижение определенного объема оказания государственной у</w:t>
            </w:r>
            <w:r w:rsidRPr="008D312D">
              <w:rPr>
                <w:sz w:val="24"/>
                <w:szCs w:val="24"/>
              </w:rPr>
              <w:t>с</w:t>
            </w:r>
            <w:r w:rsidRPr="008D312D">
              <w:rPr>
                <w:sz w:val="24"/>
                <w:szCs w:val="24"/>
              </w:rPr>
              <w:t>луги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Достижение определенного уровня качества оказания государстве</w:t>
            </w:r>
            <w:r w:rsidRPr="008D312D">
              <w:rPr>
                <w:sz w:val="24"/>
                <w:szCs w:val="24"/>
              </w:rPr>
              <w:t>н</w:t>
            </w:r>
            <w:r w:rsidRPr="008D312D">
              <w:rPr>
                <w:sz w:val="24"/>
                <w:szCs w:val="24"/>
              </w:rPr>
              <w:t>ной услуги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Трудоустройство выпускн</w:t>
            </w:r>
            <w:r w:rsidRPr="008D312D">
              <w:rPr>
                <w:sz w:val="24"/>
                <w:szCs w:val="24"/>
              </w:rPr>
              <w:t>и</w:t>
            </w:r>
            <w:r w:rsidRPr="008D312D">
              <w:rPr>
                <w:sz w:val="24"/>
                <w:szCs w:val="24"/>
              </w:rPr>
              <w:t>ков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Квалификация мастеров производственного об</w:t>
            </w:r>
            <w:r w:rsidRPr="008D312D">
              <w:rPr>
                <w:sz w:val="24"/>
                <w:szCs w:val="24"/>
              </w:rPr>
              <w:t>у</w:t>
            </w:r>
            <w:r w:rsidRPr="008D312D">
              <w:rPr>
                <w:sz w:val="24"/>
                <w:szCs w:val="24"/>
              </w:rPr>
              <w:t>чения</w:t>
            </w:r>
          </w:p>
          <w:p w:rsidR="00D81431" w:rsidRPr="008D312D" w:rsidRDefault="00D81431" w:rsidP="00D81431">
            <w:pPr>
              <w:pStyle w:val="Subhead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D312D">
              <w:rPr>
                <w:b w:val="0"/>
                <w:color w:val="auto"/>
                <w:sz w:val="24"/>
                <w:szCs w:val="24"/>
              </w:rPr>
              <w:t>Процент потребителей, удовлетворенных качеством и доступн</w:t>
            </w:r>
            <w:r w:rsidRPr="008D312D">
              <w:rPr>
                <w:b w:val="0"/>
                <w:color w:val="auto"/>
                <w:sz w:val="24"/>
                <w:szCs w:val="24"/>
              </w:rPr>
              <w:t>о</w:t>
            </w:r>
            <w:r w:rsidRPr="008D312D">
              <w:rPr>
                <w:b w:val="0"/>
                <w:color w:val="auto"/>
                <w:sz w:val="24"/>
                <w:szCs w:val="24"/>
              </w:rPr>
              <w:t>стью услуги</w:t>
            </w:r>
          </w:p>
        </w:tc>
        <w:tc>
          <w:tcPr>
            <w:tcW w:w="2700" w:type="dxa"/>
            <w:gridSpan w:val="2"/>
          </w:tcPr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D81431" w:rsidRPr="004F45FB">
        <w:tc>
          <w:tcPr>
            <w:tcW w:w="786" w:type="dxa"/>
          </w:tcPr>
          <w:p w:rsidR="00D81431" w:rsidRPr="008D312D" w:rsidRDefault="00D81431" w:rsidP="00D81431">
            <w:pPr>
              <w:jc w:val="center"/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8</w:t>
            </w:r>
          </w:p>
        </w:tc>
        <w:tc>
          <w:tcPr>
            <w:tcW w:w="3534" w:type="dxa"/>
            <w:gridSpan w:val="2"/>
          </w:tcPr>
          <w:p w:rsidR="00D81431" w:rsidRPr="008D312D" w:rsidRDefault="00D81431" w:rsidP="00D81431">
            <w:pPr>
              <w:pStyle w:val="ConsPlusNonformat"/>
              <w:widowControl/>
              <w:rPr>
                <w:sz w:val="24"/>
                <w:szCs w:val="24"/>
              </w:rPr>
            </w:pPr>
            <w:r w:rsidRPr="008D312D">
              <w:rPr>
                <w:rStyle w:val="FontStyle11"/>
              </w:rPr>
              <w:t xml:space="preserve">Организация летней </w:t>
            </w:r>
            <w:r w:rsidRPr="008D312D">
              <w:rPr>
                <w:rStyle w:val="FontStyle11"/>
              </w:rPr>
              <w:lastRenderedPageBreak/>
              <w:t xml:space="preserve">оздоровительной компании </w:t>
            </w:r>
            <w:proofErr w:type="gramStart"/>
            <w:r w:rsidRPr="008D312D">
              <w:rPr>
                <w:rStyle w:val="FontStyle11"/>
              </w:rPr>
              <w:t>обучающихся</w:t>
            </w:r>
            <w:proofErr w:type="gramEnd"/>
          </w:p>
        </w:tc>
        <w:tc>
          <w:tcPr>
            <w:tcW w:w="2700" w:type="dxa"/>
            <w:gridSpan w:val="2"/>
          </w:tcPr>
          <w:p w:rsidR="00D81431" w:rsidRPr="008D312D" w:rsidRDefault="00D81431" w:rsidP="00D81431">
            <w:pPr>
              <w:pStyle w:val="Subhead"/>
              <w:rPr>
                <w:b w:val="0"/>
                <w:color w:val="auto"/>
                <w:sz w:val="24"/>
                <w:szCs w:val="24"/>
              </w:rPr>
            </w:pPr>
            <w:r w:rsidRPr="008D312D">
              <w:rPr>
                <w:b w:val="0"/>
                <w:color w:val="auto"/>
                <w:sz w:val="24"/>
                <w:szCs w:val="24"/>
              </w:rPr>
              <w:lastRenderedPageBreak/>
              <w:t xml:space="preserve">Обучающиеся и </w:t>
            </w:r>
            <w:r w:rsidRPr="008D312D">
              <w:rPr>
                <w:b w:val="0"/>
                <w:color w:val="auto"/>
                <w:sz w:val="24"/>
                <w:szCs w:val="24"/>
              </w:rPr>
              <w:lastRenderedPageBreak/>
              <w:t>студенты профессиональных образовательных организаций, подведомственные департаменту образования и науки Кемеровской области</w:t>
            </w:r>
          </w:p>
        </w:tc>
        <w:tc>
          <w:tcPr>
            <w:tcW w:w="1980" w:type="dxa"/>
            <w:gridSpan w:val="2"/>
          </w:tcPr>
          <w:p w:rsidR="00D81431" w:rsidRPr="008D312D" w:rsidRDefault="00D81431" w:rsidP="00D81431">
            <w:pPr>
              <w:pStyle w:val="Subhead"/>
              <w:rPr>
                <w:b w:val="0"/>
                <w:color w:val="auto"/>
                <w:sz w:val="24"/>
                <w:szCs w:val="24"/>
              </w:rPr>
            </w:pPr>
            <w:r w:rsidRPr="008D312D">
              <w:rPr>
                <w:b w:val="0"/>
                <w:color w:val="auto"/>
                <w:sz w:val="24"/>
                <w:szCs w:val="24"/>
              </w:rPr>
              <w:lastRenderedPageBreak/>
              <w:t xml:space="preserve">Количество </w:t>
            </w:r>
            <w:r w:rsidRPr="008D312D">
              <w:rPr>
                <w:b w:val="0"/>
                <w:color w:val="auto"/>
                <w:sz w:val="24"/>
                <w:szCs w:val="24"/>
              </w:rPr>
              <w:lastRenderedPageBreak/>
              <w:t>оздоровленных обучающихся, студентов</w:t>
            </w:r>
          </w:p>
        </w:tc>
        <w:tc>
          <w:tcPr>
            <w:tcW w:w="3960" w:type="dxa"/>
          </w:tcPr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lastRenderedPageBreak/>
              <w:t xml:space="preserve">Соответствие локальных актов </w:t>
            </w:r>
            <w:r w:rsidRPr="008D312D">
              <w:rPr>
                <w:sz w:val="24"/>
                <w:szCs w:val="24"/>
              </w:rPr>
              <w:lastRenderedPageBreak/>
              <w:t>учреждения действующим законодательным и нормативным правовым актам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Наличие в учреждении института общественного участия в управлении образованием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Сохранность имущества, переданного в оперативное управление и находящегося в собственности учреждения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Размер и рост   заработной платы основных работников учреждения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Обоснованность обращений граждан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Удовлетворенность потребителей качеством предоставляемых услуг</w:t>
            </w:r>
          </w:p>
        </w:tc>
        <w:tc>
          <w:tcPr>
            <w:tcW w:w="2700" w:type="dxa"/>
            <w:gridSpan w:val="2"/>
          </w:tcPr>
          <w:p w:rsidR="00D81431" w:rsidRPr="008D312D" w:rsidRDefault="00D81431" w:rsidP="00D81431">
            <w:pPr>
              <w:pStyle w:val="Subhead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D312D">
              <w:rPr>
                <w:b w:val="0"/>
                <w:color w:val="auto"/>
                <w:sz w:val="24"/>
                <w:szCs w:val="24"/>
              </w:rPr>
              <w:lastRenderedPageBreak/>
              <w:t xml:space="preserve">Государственное </w:t>
            </w:r>
            <w:r w:rsidRPr="008D312D">
              <w:rPr>
                <w:b w:val="0"/>
                <w:color w:val="auto"/>
                <w:sz w:val="24"/>
                <w:szCs w:val="24"/>
              </w:rPr>
              <w:lastRenderedPageBreak/>
              <w:t>казенное учреждение образования «Центр обеспечения организационно-технической, социально-экономической и воспитательной работы»</w:t>
            </w:r>
          </w:p>
        </w:tc>
      </w:tr>
      <w:tr w:rsidR="00D81431" w:rsidRPr="004F45FB">
        <w:tc>
          <w:tcPr>
            <w:tcW w:w="786" w:type="dxa"/>
          </w:tcPr>
          <w:p w:rsidR="00D81431" w:rsidRPr="008D312D" w:rsidRDefault="00D81431" w:rsidP="00D81431">
            <w:pPr>
              <w:jc w:val="center"/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34" w:type="dxa"/>
            <w:gridSpan w:val="2"/>
          </w:tcPr>
          <w:p w:rsidR="00D81431" w:rsidRPr="008D312D" w:rsidRDefault="00D81431" w:rsidP="00D81431">
            <w:pPr>
              <w:pStyle w:val="Subhead"/>
              <w:jc w:val="left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8D312D">
              <w:rPr>
                <w:b w:val="0"/>
                <w:color w:val="auto"/>
                <w:sz w:val="24"/>
                <w:szCs w:val="24"/>
              </w:rPr>
              <w:t>Содержание обучающихся в профессиональных образовательных организациях</w:t>
            </w:r>
            <w:proofErr w:type="gramEnd"/>
          </w:p>
        </w:tc>
        <w:tc>
          <w:tcPr>
            <w:tcW w:w="2700" w:type="dxa"/>
            <w:gridSpan w:val="2"/>
          </w:tcPr>
          <w:p w:rsidR="00D81431" w:rsidRPr="008D312D" w:rsidRDefault="00D81431" w:rsidP="00D81431">
            <w:pPr>
              <w:pStyle w:val="Subhead"/>
              <w:rPr>
                <w:b w:val="0"/>
                <w:color w:val="auto"/>
                <w:sz w:val="24"/>
                <w:szCs w:val="24"/>
              </w:rPr>
            </w:pPr>
            <w:r w:rsidRPr="008D312D">
              <w:rPr>
                <w:b w:val="0"/>
                <w:color w:val="auto"/>
                <w:sz w:val="24"/>
                <w:szCs w:val="24"/>
              </w:rPr>
              <w:t>Обучающиеся, студенты</w:t>
            </w:r>
          </w:p>
        </w:tc>
        <w:tc>
          <w:tcPr>
            <w:tcW w:w="1980" w:type="dxa"/>
            <w:gridSpan w:val="2"/>
          </w:tcPr>
          <w:p w:rsidR="00D81431" w:rsidRPr="008D312D" w:rsidRDefault="00D81431" w:rsidP="00D81431">
            <w:pPr>
              <w:pStyle w:val="Subhead"/>
              <w:rPr>
                <w:b w:val="0"/>
                <w:color w:val="auto"/>
                <w:sz w:val="24"/>
                <w:szCs w:val="24"/>
              </w:rPr>
            </w:pPr>
            <w:r w:rsidRPr="008D312D">
              <w:rPr>
                <w:b w:val="0"/>
                <w:color w:val="auto"/>
                <w:sz w:val="24"/>
                <w:szCs w:val="24"/>
              </w:rPr>
              <w:t>Количество обучающихся, студентов</w:t>
            </w:r>
          </w:p>
          <w:p w:rsidR="00D81431" w:rsidRPr="008D312D" w:rsidRDefault="00D81431" w:rsidP="00D81431">
            <w:pPr>
              <w:pStyle w:val="Subhead"/>
              <w:rPr>
                <w:b w:val="0"/>
                <w:color w:val="auto"/>
                <w:sz w:val="24"/>
                <w:szCs w:val="24"/>
              </w:rPr>
            </w:pPr>
            <w:r w:rsidRPr="008D312D">
              <w:rPr>
                <w:b w:val="0"/>
                <w:color w:val="auto"/>
                <w:sz w:val="24"/>
                <w:szCs w:val="24"/>
              </w:rPr>
              <w:t>(чел.)</w:t>
            </w:r>
          </w:p>
        </w:tc>
        <w:tc>
          <w:tcPr>
            <w:tcW w:w="3960" w:type="dxa"/>
          </w:tcPr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Соответствие локальных актов учреждения действующим законодательным и нормативным правовым актам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Наличие в учреждении института общественного участия в управлении образованием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Сохранность имущества, переданного в оперативное управление и находящегося в собственности учреждения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Размер и рост   заработной платы основных работников учреждения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Обоснованность обращений граждан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Удовлетворенность потребителей качеством предоставляемых услуг</w:t>
            </w:r>
          </w:p>
        </w:tc>
        <w:tc>
          <w:tcPr>
            <w:tcW w:w="2700" w:type="dxa"/>
            <w:gridSpan w:val="2"/>
          </w:tcPr>
          <w:p w:rsidR="00D81431" w:rsidRPr="008D312D" w:rsidRDefault="00D81431" w:rsidP="00D81431">
            <w:pPr>
              <w:pStyle w:val="Subhead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D312D">
              <w:rPr>
                <w:b w:val="0"/>
                <w:color w:val="auto"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D81431" w:rsidRPr="004F45FB">
        <w:tc>
          <w:tcPr>
            <w:tcW w:w="786" w:type="dxa"/>
          </w:tcPr>
          <w:p w:rsidR="00D81431" w:rsidRPr="008D312D" w:rsidRDefault="00D81431" w:rsidP="00D81431">
            <w:pPr>
              <w:jc w:val="center"/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10</w:t>
            </w:r>
          </w:p>
        </w:tc>
        <w:tc>
          <w:tcPr>
            <w:tcW w:w="3534" w:type="dxa"/>
            <w:gridSpan w:val="2"/>
          </w:tcPr>
          <w:p w:rsidR="00D81431" w:rsidRPr="008D312D" w:rsidRDefault="00D81431" w:rsidP="00D81431">
            <w:pPr>
              <w:pStyle w:val="Subhead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D312D">
              <w:rPr>
                <w:b w:val="0"/>
                <w:color w:val="auto"/>
                <w:sz w:val="24"/>
                <w:szCs w:val="24"/>
              </w:rPr>
              <w:t xml:space="preserve">Организация питания </w:t>
            </w:r>
            <w:proofErr w:type="gramStart"/>
            <w:r w:rsidRPr="008D312D">
              <w:rPr>
                <w:b w:val="0"/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00" w:type="dxa"/>
            <w:gridSpan w:val="2"/>
          </w:tcPr>
          <w:p w:rsidR="00D81431" w:rsidRPr="008D312D" w:rsidRDefault="00D81431" w:rsidP="00D81431">
            <w:pPr>
              <w:pStyle w:val="Subhead"/>
              <w:rPr>
                <w:b w:val="0"/>
                <w:color w:val="auto"/>
                <w:sz w:val="24"/>
                <w:szCs w:val="24"/>
              </w:rPr>
            </w:pPr>
            <w:r w:rsidRPr="008D312D">
              <w:rPr>
                <w:b w:val="0"/>
                <w:color w:val="auto"/>
                <w:sz w:val="24"/>
                <w:szCs w:val="24"/>
              </w:rPr>
              <w:t xml:space="preserve">Профессиональные образовательные организации, подведомственные департаменту </w:t>
            </w:r>
            <w:r w:rsidRPr="008D312D">
              <w:rPr>
                <w:b w:val="0"/>
                <w:color w:val="auto"/>
                <w:sz w:val="24"/>
                <w:szCs w:val="24"/>
              </w:rPr>
              <w:lastRenderedPageBreak/>
              <w:t xml:space="preserve">образования и науки Кемеровской области, организующие питание </w:t>
            </w:r>
            <w:proofErr w:type="gramStart"/>
            <w:r w:rsidRPr="008D312D">
              <w:rPr>
                <w:b w:val="0"/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0" w:type="dxa"/>
            <w:gridSpan w:val="2"/>
          </w:tcPr>
          <w:p w:rsidR="00D81431" w:rsidRPr="008D312D" w:rsidRDefault="00D81431" w:rsidP="00D81431">
            <w:pPr>
              <w:pStyle w:val="Subhead"/>
              <w:rPr>
                <w:b w:val="0"/>
                <w:color w:val="auto"/>
                <w:sz w:val="24"/>
                <w:szCs w:val="24"/>
              </w:rPr>
            </w:pPr>
            <w:r w:rsidRPr="008D312D">
              <w:rPr>
                <w:b w:val="0"/>
                <w:color w:val="auto"/>
                <w:sz w:val="24"/>
                <w:szCs w:val="24"/>
              </w:rPr>
              <w:lastRenderedPageBreak/>
              <w:t>Количество образовательных учреждений</w:t>
            </w:r>
          </w:p>
        </w:tc>
        <w:tc>
          <w:tcPr>
            <w:tcW w:w="3960" w:type="dxa"/>
          </w:tcPr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Организация процесса выбора и закупа производственного оборудования для оснащения школьных пищеблоков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 xml:space="preserve">Осуществление процесса передачи </w:t>
            </w:r>
            <w:r w:rsidRPr="008D312D">
              <w:rPr>
                <w:sz w:val="24"/>
                <w:szCs w:val="24"/>
              </w:rPr>
              <w:lastRenderedPageBreak/>
              <w:t>закупленного для школьных пищеблоков оборудования непосредственного на пищеблоки школ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Организация процесса разработки проектной документации для осуществления ремонтных работ в школьных пищеблоках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Организация процесса выбора и закупа производственного оборудования для оснащения школьных пищеблоков</w:t>
            </w:r>
          </w:p>
        </w:tc>
        <w:tc>
          <w:tcPr>
            <w:tcW w:w="2700" w:type="dxa"/>
            <w:gridSpan w:val="2"/>
          </w:tcPr>
          <w:p w:rsidR="00D81431" w:rsidRPr="008D312D" w:rsidRDefault="00D81431" w:rsidP="00D81431">
            <w:pPr>
              <w:pStyle w:val="Subhead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D312D">
              <w:rPr>
                <w:b w:val="0"/>
                <w:color w:val="auto"/>
                <w:sz w:val="24"/>
                <w:szCs w:val="24"/>
              </w:rPr>
              <w:lastRenderedPageBreak/>
              <w:t>Профессиональные образовательные организации</w:t>
            </w:r>
          </w:p>
        </w:tc>
      </w:tr>
      <w:tr w:rsidR="00D81431" w:rsidRPr="004F45FB">
        <w:tc>
          <w:tcPr>
            <w:tcW w:w="786" w:type="dxa"/>
          </w:tcPr>
          <w:p w:rsidR="00D81431" w:rsidRPr="008D312D" w:rsidRDefault="00D81431" w:rsidP="00D81431">
            <w:pPr>
              <w:jc w:val="center"/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34" w:type="dxa"/>
            <w:gridSpan w:val="2"/>
          </w:tcPr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Реализация  дополнительных профессиональных программ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 xml:space="preserve">(программ повышения квалификации) в объеме 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не менее 16 часов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Физические лица – педагогические и руководящие работники, незанятое население, специалисты органов управления образованием, молодые исследователи и ученые</w:t>
            </w:r>
          </w:p>
        </w:tc>
        <w:tc>
          <w:tcPr>
            <w:tcW w:w="1980" w:type="dxa"/>
            <w:gridSpan w:val="2"/>
          </w:tcPr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3960" w:type="dxa"/>
          </w:tcPr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 xml:space="preserve">Отсутствие предъявленных: к подведомственному учреждению исковых требований, предписаний контрольных и надзорных органов 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Соответствие локальных актов учреждения действующим законодательным и нормативным правовым актам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Наличие в учреждении института общественного участия в управлении образованием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Рост   заработной платы основных работников учреждения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Удовлетворенность потребителей качеством предоставляемых услуг</w:t>
            </w:r>
          </w:p>
        </w:tc>
        <w:tc>
          <w:tcPr>
            <w:tcW w:w="2700" w:type="dxa"/>
            <w:gridSpan w:val="2"/>
          </w:tcPr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Образовательные организации, организации дополнительного профессионального образования, иные организации</w:t>
            </w:r>
          </w:p>
        </w:tc>
      </w:tr>
      <w:tr w:rsidR="00D81431" w:rsidRPr="004F45FB">
        <w:tc>
          <w:tcPr>
            <w:tcW w:w="786" w:type="dxa"/>
          </w:tcPr>
          <w:p w:rsidR="00D81431" w:rsidRPr="008D312D" w:rsidRDefault="00D81431" w:rsidP="00D81431">
            <w:pPr>
              <w:jc w:val="center"/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12</w:t>
            </w:r>
          </w:p>
        </w:tc>
        <w:tc>
          <w:tcPr>
            <w:tcW w:w="3534" w:type="dxa"/>
            <w:gridSpan w:val="2"/>
          </w:tcPr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Реализация  дополнительных профессиональных программ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 xml:space="preserve">(программ профессиональной переподготовки) в объеме 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не менее 250 часов</w:t>
            </w:r>
          </w:p>
        </w:tc>
        <w:tc>
          <w:tcPr>
            <w:tcW w:w="2700" w:type="dxa"/>
            <w:gridSpan w:val="2"/>
          </w:tcPr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Физические лица – педагогические и руководящие работники, незанятое население, специалисты органов управления образованием, молодые исследователи и ученые</w:t>
            </w:r>
          </w:p>
        </w:tc>
        <w:tc>
          <w:tcPr>
            <w:tcW w:w="1980" w:type="dxa"/>
            <w:gridSpan w:val="2"/>
          </w:tcPr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3960" w:type="dxa"/>
          </w:tcPr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 xml:space="preserve">Отсутствие предъявленных: к подведомственному учреждению исковых требований, предписаний контрольных и надзорных органов 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Соответствие локальных актов учреждения действующим законодательным и нормативным правовым актам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Наличие в учреждении института общественного участия в управлении образованием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lastRenderedPageBreak/>
              <w:t>Рост   заработной платы основных работников учреждения</w:t>
            </w:r>
          </w:p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t>Удовлетворенность потребителей качеством предоставляемых услуг</w:t>
            </w:r>
          </w:p>
        </w:tc>
        <w:tc>
          <w:tcPr>
            <w:tcW w:w="2700" w:type="dxa"/>
            <w:gridSpan w:val="2"/>
          </w:tcPr>
          <w:p w:rsidR="00D81431" w:rsidRPr="008D312D" w:rsidRDefault="00D81431" w:rsidP="00D81431">
            <w:pPr>
              <w:rPr>
                <w:sz w:val="24"/>
                <w:szCs w:val="24"/>
              </w:rPr>
            </w:pPr>
            <w:r w:rsidRPr="008D312D">
              <w:rPr>
                <w:sz w:val="24"/>
                <w:szCs w:val="24"/>
              </w:rPr>
              <w:lastRenderedPageBreak/>
              <w:t>Образовательные организации, организации дополнительного профессионального образования, иные организации</w:t>
            </w:r>
          </w:p>
        </w:tc>
      </w:tr>
      <w:tr w:rsidR="00D81431" w:rsidRPr="004F45FB">
        <w:tc>
          <w:tcPr>
            <w:tcW w:w="786" w:type="dxa"/>
          </w:tcPr>
          <w:p w:rsidR="00D81431" w:rsidRPr="004F45FB" w:rsidRDefault="00D81431" w:rsidP="00D8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34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Социально-психологическое сопровождение несовершеннолетних, оказавшихся в конфликте с законом</w:t>
            </w:r>
          </w:p>
        </w:tc>
        <w:tc>
          <w:tcPr>
            <w:tcW w:w="270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98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Количество несовершеннолетних, обратившихся за помощью, либо по предписанию в суд</w:t>
            </w:r>
          </w:p>
        </w:tc>
        <w:tc>
          <w:tcPr>
            <w:tcW w:w="3960" w:type="dxa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proofErr w:type="gramStart"/>
            <w:r w:rsidRPr="004F45FB">
              <w:rPr>
                <w:sz w:val="24"/>
                <w:szCs w:val="24"/>
              </w:rPr>
              <w:t>Доля несовершеннолетних подсудимых, охваченных социально психологическим сопровождением (СПС) от обратившихся или направленных по решению суда;</w:t>
            </w:r>
            <w:proofErr w:type="gramEnd"/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Количество специалистов-психологов, прошедших подготовку и получивших консультации по вопросам организации социально-психологического сопровождения несовершеннолетних в процессе уголовного судопроизводства;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Удовлетворенность потребителей качеством предоставляемых услуг</w:t>
            </w:r>
          </w:p>
        </w:tc>
        <w:tc>
          <w:tcPr>
            <w:tcW w:w="270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ГУО КОПВЦ </w:t>
            </w:r>
            <w:proofErr w:type="spellStart"/>
            <w:r w:rsidRPr="004F45FB">
              <w:rPr>
                <w:sz w:val="24"/>
                <w:szCs w:val="24"/>
              </w:rPr>
              <w:t>психолого-валеологические</w:t>
            </w:r>
            <w:proofErr w:type="spellEnd"/>
            <w:r w:rsidRPr="004F45FB">
              <w:rPr>
                <w:sz w:val="24"/>
                <w:szCs w:val="24"/>
              </w:rPr>
              <w:t xml:space="preserve"> центры</w:t>
            </w:r>
          </w:p>
        </w:tc>
      </w:tr>
      <w:tr w:rsidR="00D81431" w:rsidRPr="004F45FB">
        <w:tc>
          <w:tcPr>
            <w:tcW w:w="786" w:type="dxa"/>
          </w:tcPr>
          <w:p w:rsidR="00D81431" w:rsidRPr="004F45FB" w:rsidRDefault="00D81431" w:rsidP="00D8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34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proofErr w:type="gramStart"/>
            <w:r w:rsidRPr="004F45FB">
              <w:rPr>
                <w:sz w:val="24"/>
                <w:szCs w:val="24"/>
              </w:rPr>
              <w:t>Реализация адаптированных основных общеобразовательных программ для обучающихся с ограниченными возможностями здоровья</w:t>
            </w:r>
            <w:proofErr w:type="gramEnd"/>
          </w:p>
        </w:tc>
        <w:tc>
          <w:tcPr>
            <w:tcW w:w="270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98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F45FB">
              <w:rPr>
                <w:sz w:val="24"/>
                <w:szCs w:val="24"/>
              </w:rPr>
              <w:t>обучающихся</w:t>
            </w:r>
            <w:proofErr w:type="gramEnd"/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(чел)</w:t>
            </w:r>
          </w:p>
        </w:tc>
        <w:tc>
          <w:tcPr>
            <w:tcW w:w="3960" w:type="dxa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Укомплектованность кадрами;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proofErr w:type="gramStart"/>
            <w:r w:rsidRPr="004F45FB">
              <w:rPr>
                <w:sz w:val="24"/>
                <w:szCs w:val="24"/>
              </w:rPr>
              <w:t>Доля обучающихся с ограниченными возможностями здоровья, для которых в полном объеме созданы специальные условия для получения образования в образовательной организации;</w:t>
            </w:r>
            <w:proofErr w:type="gramEnd"/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Доля родителей (законных представителей), обучающихся с ограниченными возможностями здоровья, удовлетворенных условиями и качеством получения образования;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Доля </w:t>
            </w:r>
            <w:proofErr w:type="gramStart"/>
            <w:r w:rsidRPr="004F45FB">
              <w:rPr>
                <w:sz w:val="24"/>
                <w:szCs w:val="24"/>
              </w:rPr>
              <w:t>обучающихся</w:t>
            </w:r>
            <w:proofErr w:type="gramEnd"/>
            <w:r w:rsidRPr="004F45FB">
              <w:rPr>
                <w:sz w:val="24"/>
                <w:szCs w:val="24"/>
              </w:rPr>
              <w:t xml:space="preserve"> с ограниченными возможностями здоровья, успешно прошедших государственную (итоговую) аттестация, экзамен по трудовому обучению</w:t>
            </w:r>
          </w:p>
        </w:tc>
        <w:tc>
          <w:tcPr>
            <w:tcW w:w="270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Специальные коррекционные образовательные организации, иные образовательные организации, обеспечивающие образование лиц с ограниченными возможностями здоровья</w:t>
            </w:r>
          </w:p>
        </w:tc>
      </w:tr>
      <w:tr w:rsidR="00D81431" w:rsidRPr="004F45FB">
        <w:tc>
          <w:tcPr>
            <w:tcW w:w="786" w:type="dxa"/>
          </w:tcPr>
          <w:p w:rsidR="00D81431" w:rsidRPr="004F45FB" w:rsidRDefault="00D81431" w:rsidP="00D8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34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270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98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Количество обучающихся воспитанников 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(чел)</w:t>
            </w:r>
          </w:p>
        </w:tc>
        <w:tc>
          <w:tcPr>
            <w:tcW w:w="3960" w:type="dxa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Доля детей, в отношении которых учреждением приняты  меры по защите их прав и законных интересов;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Доля детей, права которых нарушены в результате действия (бездействия) администрации и работников организации</w:t>
            </w:r>
          </w:p>
        </w:tc>
        <w:tc>
          <w:tcPr>
            <w:tcW w:w="2700" w:type="dxa"/>
            <w:gridSpan w:val="2"/>
          </w:tcPr>
          <w:p w:rsidR="00D81431" w:rsidRPr="00017A65" w:rsidRDefault="00D81431" w:rsidP="00D81431">
            <w:pPr>
              <w:rPr>
                <w:sz w:val="24"/>
                <w:szCs w:val="24"/>
              </w:rPr>
            </w:pPr>
            <w:r w:rsidRPr="00017A65">
              <w:rPr>
                <w:sz w:val="24"/>
                <w:szCs w:val="24"/>
              </w:rPr>
              <w:t xml:space="preserve">государственное специальное учебно-воспитательное учреждение для детей и подростков с </w:t>
            </w:r>
            <w:proofErr w:type="spellStart"/>
            <w:r w:rsidRPr="00017A65">
              <w:rPr>
                <w:sz w:val="24"/>
                <w:szCs w:val="24"/>
              </w:rPr>
              <w:t>девиантным</w:t>
            </w:r>
            <w:proofErr w:type="spellEnd"/>
            <w:r w:rsidRPr="00017A65">
              <w:rPr>
                <w:sz w:val="24"/>
                <w:szCs w:val="24"/>
              </w:rPr>
              <w:t xml:space="preserve"> поведением «Кемеровская специальная общеобразовательная школа» имени народного учителя СССР Э.Г.  </w:t>
            </w:r>
            <w:proofErr w:type="spellStart"/>
            <w:r w:rsidRPr="00017A65">
              <w:rPr>
                <w:sz w:val="24"/>
                <w:szCs w:val="24"/>
              </w:rPr>
              <w:t>Фельде</w:t>
            </w:r>
            <w:proofErr w:type="spellEnd"/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017A65">
              <w:rPr>
                <w:sz w:val="24"/>
                <w:szCs w:val="24"/>
              </w:rPr>
              <w:t xml:space="preserve">Государственное специальное учебно-воспитательное учреждение для детей и подростков с </w:t>
            </w:r>
            <w:proofErr w:type="spellStart"/>
            <w:r w:rsidRPr="00017A65">
              <w:rPr>
                <w:sz w:val="24"/>
                <w:szCs w:val="24"/>
              </w:rPr>
              <w:t>девиантным</w:t>
            </w:r>
            <w:proofErr w:type="spellEnd"/>
            <w:r w:rsidRPr="00017A65">
              <w:rPr>
                <w:sz w:val="24"/>
                <w:szCs w:val="24"/>
              </w:rPr>
              <w:t xml:space="preserve"> поведением «Губернаторская специальная общеобразовательная школа»</w:t>
            </w:r>
            <w:r w:rsidRPr="00C1677E">
              <w:t xml:space="preserve">   </w:t>
            </w:r>
          </w:p>
        </w:tc>
      </w:tr>
      <w:tr w:rsidR="00D81431" w:rsidRPr="004F45FB">
        <w:tc>
          <w:tcPr>
            <w:tcW w:w="786" w:type="dxa"/>
          </w:tcPr>
          <w:p w:rsidR="00D81431" w:rsidRPr="004F45FB" w:rsidRDefault="00D81431" w:rsidP="00D8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34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Услуги по оказанию содействия гражданам по устройству детей-сирот и детей, оставшихся без попечения родителей, на воспитание семьи</w:t>
            </w:r>
          </w:p>
        </w:tc>
        <w:tc>
          <w:tcPr>
            <w:tcW w:w="270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98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F45FB">
              <w:rPr>
                <w:sz w:val="24"/>
                <w:szCs w:val="24"/>
              </w:rPr>
              <w:t>обучающихся</w:t>
            </w:r>
            <w:proofErr w:type="gramEnd"/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воспитанников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(чел)</w:t>
            </w:r>
          </w:p>
        </w:tc>
        <w:tc>
          <w:tcPr>
            <w:tcW w:w="3960" w:type="dxa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Количество детей-сирот и детей, оставшихся без попечения родителей, переданных на воспитание семьи;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Отсутствие возвратов детей, переданных на воспитание в семьи граждан в учреждения для детей-сирот и детей, оставшихся без попечения родителей</w:t>
            </w:r>
          </w:p>
        </w:tc>
        <w:tc>
          <w:tcPr>
            <w:tcW w:w="270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Учреждения и органы, осуществляющие функции по опеке и попечительству</w:t>
            </w:r>
          </w:p>
        </w:tc>
      </w:tr>
      <w:tr w:rsidR="00D81431" w:rsidRPr="004F45FB">
        <w:tc>
          <w:tcPr>
            <w:tcW w:w="786" w:type="dxa"/>
          </w:tcPr>
          <w:p w:rsidR="00D81431" w:rsidRPr="004F45FB" w:rsidRDefault="00D81431" w:rsidP="00D8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34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4F45FB">
              <w:rPr>
                <w:sz w:val="24"/>
                <w:szCs w:val="24"/>
              </w:rPr>
              <w:t>общеразвивающих</w:t>
            </w:r>
            <w:proofErr w:type="spellEnd"/>
            <w:r w:rsidRPr="004F45FB">
              <w:rPr>
                <w:sz w:val="24"/>
                <w:szCs w:val="24"/>
              </w:rPr>
              <w:t xml:space="preserve"> программ в организациях дополнительного образования детей</w:t>
            </w:r>
          </w:p>
        </w:tc>
        <w:tc>
          <w:tcPr>
            <w:tcW w:w="2700" w:type="dxa"/>
            <w:gridSpan w:val="2"/>
          </w:tcPr>
          <w:p w:rsidR="00D81431" w:rsidRPr="004F45FB" w:rsidRDefault="00D81431" w:rsidP="00D81431">
            <w:pPr>
              <w:jc w:val="center"/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980" w:type="dxa"/>
            <w:gridSpan w:val="2"/>
          </w:tcPr>
          <w:p w:rsidR="00D81431" w:rsidRPr="004F45FB" w:rsidRDefault="00D81431" w:rsidP="00D81431">
            <w:pPr>
              <w:jc w:val="center"/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F45FB">
              <w:rPr>
                <w:sz w:val="24"/>
                <w:szCs w:val="24"/>
              </w:rPr>
              <w:t>обучающихся</w:t>
            </w:r>
            <w:proofErr w:type="gramEnd"/>
          </w:p>
          <w:p w:rsidR="00D81431" w:rsidRPr="004F45FB" w:rsidRDefault="00D81431" w:rsidP="00D81431">
            <w:pPr>
              <w:jc w:val="center"/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(чел)</w:t>
            </w:r>
          </w:p>
        </w:tc>
        <w:tc>
          <w:tcPr>
            <w:tcW w:w="3960" w:type="dxa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Охват детей в возрасте преимущественно от 6-18 лет услугами учреждения;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Процент потребителей, удовлетворенных качеством и </w:t>
            </w:r>
            <w:r w:rsidRPr="004F45FB">
              <w:rPr>
                <w:sz w:val="24"/>
                <w:szCs w:val="24"/>
              </w:rPr>
              <w:lastRenderedPageBreak/>
              <w:t>доступностью услуги;</w:t>
            </w:r>
          </w:p>
          <w:p w:rsidR="00D81431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Процент педагогических работников, прошедших курсы повышения квалификации </w:t>
            </w:r>
            <w:proofErr w:type="gramStart"/>
            <w:r w:rsidRPr="004F45FB">
              <w:rPr>
                <w:sz w:val="24"/>
                <w:szCs w:val="24"/>
              </w:rPr>
              <w:t>за</w:t>
            </w:r>
            <w:proofErr w:type="gramEnd"/>
            <w:r w:rsidRPr="004F45FB">
              <w:rPr>
                <w:sz w:val="24"/>
                <w:szCs w:val="24"/>
              </w:rPr>
              <w:t xml:space="preserve"> последние 3 года;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  <w:r w:rsidRPr="004F45FB">
              <w:rPr>
                <w:sz w:val="24"/>
                <w:szCs w:val="24"/>
              </w:rPr>
              <w:t xml:space="preserve"> обучающихся, принявших участие в областных, всероссийских массовых мероприятиях </w:t>
            </w:r>
            <w:proofErr w:type="gramStart"/>
            <w:r w:rsidRPr="004F45FB">
              <w:rPr>
                <w:sz w:val="24"/>
                <w:szCs w:val="24"/>
              </w:rPr>
              <w:t>с</w:t>
            </w:r>
            <w:proofErr w:type="gramEnd"/>
            <w:r w:rsidRPr="004F45FB">
              <w:rPr>
                <w:sz w:val="24"/>
                <w:szCs w:val="24"/>
              </w:rPr>
              <w:t xml:space="preserve"> обучающимися;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  <w:r w:rsidRPr="004F45FB">
              <w:rPr>
                <w:sz w:val="24"/>
                <w:szCs w:val="24"/>
              </w:rPr>
              <w:t xml:space="preserve"> обучающихся, ставших победителями и призерами областных, всероссийских мероприятий </w:t>
            </w:r>
            <w:proofErr w:type="gramStart"/>
            <w:r w:rsidRPr="004F45FB">
              <w:rPr>
                <w:sz w:val="24"/>
                <w:szCs w:val="24"/>
              </w:rPr>
              <w:t>с</w:t>
            </w:r>
            <w:proofErr w:type="gramEnd"/>
            <w:r w:rsidRPr="004F45FB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70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lastRenderedPageBreak/>
              <w:t>Организации дополнительного образования детей</w:t>
            </w:r>
          </w:p>
        </w:tc>
      </w:tr>
      <w:tr w:rsidR="00D81431" w:rsidRPr="004F45FB">
        <w:tc>
          <w:tcPr>
            <w:tcW w:w="786" w:type="dxa"/>
          </w:tcPr>
          <w:p w:rsidR="00D81431" w:rsidRDefault="00D81431" w:rsidP="00D8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534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Услуги по содержанию обучающихся, воспитанников </w:t>
            </w:r>
            <w:proofErr w:type="gramStart"/>
            <w:r w:rsidRPr="004F45FB">
              <w:rPr>
                <w:sz w:val="24"/>
                <w:szCs w:val="24"/>
              </w:rPr>
              <w:t>в</w:t>
            </w:r>
            <w:proofErr w:type="gramEnd"/>
            <w:r w:rsidRPr="004F45FB">
              <w:rPr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70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98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r w:rsidRPr="004F45FB">
              <w:rPr>
                <w:sz w:val="24"/>
                <w:szCs w:val="24"/>
              </w:rPr>
              <w:t>обучающихся, воспитанников, студентов, слушателей</w:t>
            </w:r>
          </w:p>
        </w:tc>
        <w:tc>
          <w:tcPr>
            <w:tcW w:w="3960" w:type="dxa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 Количество случаев самовольного ухода воспитанников из организации;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 Количество правонарушений, совершенных воспитанниками;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 Количество случаев жесткого обращения с воспитанниками;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 Доля воспитанников, обеспеченных в полном объеме одеждой, мягким инвентарем в соответствии с нормативами;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 Обеспечение безопасности </w:t>
            </w:r>
            <w:proofErr w:type="gramStart"/>
            <w:r w:rsidRPr="004F45FB">
              <w:rPr>
                <w:sz w:val="24"/>
                <w:szCs w:val="24"/>
              </w:rPr>
              <w:t>обучающихся</w:t>
            </w:r>
            <w:proofErr w:type="gramEnd"/>
            <w:r w:rsidRPr="004F45FB">
              <w:rPr>
                <w:sz w:val="24"/>
                <w:szCs w:val="24"/>
              </w:rPr>
              <w:t>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 Доля </w:t>
            </w:r>
            <w:proofErr w:type="gramStart"/>
            <w:r w:rsidRPr="004F45FB">
              <w:rPr>
                <w:sz w:val="24"/>
                <w:szCs w:val="24"/>
              </w:rPr>
              <w:t>обучающихся</w:t>
            </w:r>
            <w:proofErr w:type="gramEnd"/>
            <w:r w:rsidRPr="004F45FB">
              <w:rPr>
                <w:sz w:val="24"/>
                <w:szCs w:val="24"/>
              </w:rPr>
              <w:t>, охваченных горячим питанием;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 Процент потребителей, удовлетворенных качеством и доступностью услуг</w:t>
            </w:r>
          </w:p>
        </w:tc>
        <w:tc>
          <w:tcPr>
            <w:tcW w:w="2700" w:type="dxa"/>
            <w:gridSpan w:val="2"/>
          </w:tcPr>
          <w:p w:rsidR="00D81431" w:rsidRPr="00017A65" w:rsidRDefault="00D81431" w:rsidP="00D81431">
            <w:pPr>
              <w:rPr>
                <w:sz w:val="24"/>
                <w:szCs w:val="24"/>
              </w:rPr>
            </w:pPr>
            <w:r w:rsidRPr="00017A65">
              <w:rPr>
                <w:sz w:val="24"/>
                <w:szCs w:val="24"/>
              </w:rPr>
              <w:t xml:space="preserve">государственное специальное учебно-воспитательное учреждение для детей и подростков с </w:t>
            </w:r>
            <w:proofErr w:type="spellStart"/>
            <w:r w:rsidRPr="00017A65">
              <w:rPr>
                <w:sz w:val="24"/>
                <w:szCs w:val="24"/>
              </w:rPr>
              <w:t>девиантным</w:t>
            </w:r>
            <w:proofErr w:type="spellEnd"/>
            <w:r w:rsidRPr="00017A65">
              <w:rPr>
                <w:sz w:val="24"/>
                <w:szCs w:val="24"/>
              </w:rPr>
              <w:t xml:space="preserve"> поведением «Кемеровская специальная общеобразовательная школа» имени народного учителя СССР Э.Г.  </w:t>
            </w:r>
            <w:proofErr w:type="spellStart"/>
            <w:r w:rsidRPr="00017A65">
              <w:rPr>
                <w:sz w:val="24"/>
                <w:szCs w:val="24"/>
              </w:rPr>
              <w:t>Фельде</w:t>
            </w:r>
            <w:proofErr w:type="spellEnd"/>
          </w:p>
          <w:p w:rsidR="00D81431" w:rsidRDefault="00D81431" w:rsidP="00D81431">
            <w:r w:rsidRPr="00017A65">
              <w:rPr>
                <w:sz w:val="24"/>
                <w:szCs w:val="24"/>
              </w:rPr>
              <w:t xml:space="preserve">Государственное специальное учебно-воспитательное учреждение для детей и подростков с </w:t>
            </w:r>
            <w:proofErr w:type="spellStart"/>
            <w:r w:rsidRPr="00017A65">
              <w:rPr>
                <w:sz w:val="24"/>
                <w:szCs w:val="24"/>
              </w:rPr>
              <w:t>девиантным</w:t>
            </w:r>
            <w:proofErr w:type="spellEnd"/>
            <w:r w:rsidRPr="00017A65">
              <w:rPr>
                <w:sz w:val="24"/>
                <w:szCs w:val="24"/>
              </w:rPr>
              <w:t xml:space="preserve"> поведением «Губернаторская специальная общеобразовательная школа»</w:t>
            </w:r>
            <w:r w:rsidRPr="00C1677E">
              <w:t xml:space="preserve">   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государственное </w:t>
            </w:r>
            <w:r w:rsidRPr="004F45FB">
              <w:rPr>
                <w:sz w:val="24"/>
                <w:szCs w:val="24"/>
              </w:rPr>
              <w:lastRenderedPageBreak/>
              <w:t>бюджетное нетиповое общеобразовательное учреждение «Губернаторская женская гимназия-интернат»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государственное бюджетное нетиповое общеобразовательное учреждение «Губернаторская школа-интернат полиции»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государственное бюджетное нетиповое общеобразовательное учреждение «Губернаторская кадетская школа-интернат </w:t>
            </w:r>
            <w:proofErr w:type="spellStart"/>
            <w:r w:rsidRPr="004F45FB">
              <w:rPr>
                <w:sz w:val="24"/>
                <w:szCs w:val="24"/>
              </w:rPr>
              <w:t>железнодорож</w:t>
            </w:r>
            <w:r>
              <w:rPr>
                <w:sz w:val="24"/>
                <w:szCs w:val="24"/>
              </w:rPr>
              <w:t>-</w:t>
            </w:r>
            <w:r w:rsidRPr="004F45FB">
              <w:rPr>
                <w:sz w:val="24"/>
                <w:szCs w:val="24"/>
              </w:rPr>
              <w:t>ов</w:t>
            </w:r>
            <w:proofErr w:type="spellEnd"/>
            <w:r w:rsidRPr="004F45FB">
              <w:rPr>
                <w:sz w:val="24"/>
                <w:szCs w:val="24"/>
              </w:rPr>
              <w:t>»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государственное бюджетное нетиповое общеобразовательное учреждение «Губернаторская школа-интернат МЧС»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государственное бюджетное нетиповое общеобразовательное учреждение «Губернаторский многопрофильный лицей-интернат»</w:t>
            </w:r>
          </w:p>
        </w:tc>
      </w:tr>
      <w:tr w:rsidR="00D81431" w:rsidRPr="004F45FB">
        <w:tc>
          <w:tcPr>
            <w:tcW w:w="786" w:type="dxa"/>
          </w:tcPr>
          <w:p w:rsidR="00D81431" w:rsidRDefault="00D81431" w:rsidP="00D8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534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proofErr w:type="spellStart"/>
            <w:r w:rsidRPr="004F45FB">
              <w:rPr>
                <w:sz w:val="24"/>
                <w:szCs w:val="24"/>
              </w:rPr>
              <w:t>Психолого-медико-педагогическое</w:t>
            </w:r>
            <w:proofErr w:type="spellEnd"/>
            <w:r w:rsidRPr="004F45FB">
              <w:rPr>
                <w:sz w:val="24"/>
                <w:szCs w:val="24"/>
              </w:rPr>
              <w:t xml:space="preserve"> сопровождение детей</w:t>
            </w:r>
          </w:p>
        </w:tc>
        <w:tc>
          <w:tcPr>
            <w:tcW w:w="270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98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Число </w:t>
            </w:r>
            <w:proofErr w:type="gramStart"/>
            <w:r w:rsidRPr="004F45F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0" w:type="dxa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Достижение определенного объема оказание государственной услуги.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 Доля выявленных детей с ограниченными возможностями </w:t>
            </w:r>
            <w:r w:rsidRPr="004F45FB">
              <w:rPr>
                <w:sz w:val="24"/>
                <w:szCs w:val="24"/>
              </w:rPr>
              <w:lastRenderedPageBreak/>
              <w:t>здоровья и (или) отклонениями в поведении, успешно освоивших образовательную программу в соответствии с данными ПМПК рекомендациями;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 Доля родителей (законных представителей) детей, удовлетворенных условиями и качеством проведения обследования детей </w:t>
            </w:r>
            <w:r>
              <w:rPr>
                <w:sz w:val="24"/>
                <w:szCs w:val="24"/>
              </w:rPr>
              <w:t>в ПМПК и данными рекомендациями</w:t>
            </w:r>
          </w:p>
        </w:tc>
        <w:tc>
          <w:tcPr>
            <w:tcW w:w="270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proofErr w:type="spellStart"/>
            <w:r w:rsidRPr="004F45FB">
              <w:rPr>
                <w:sz w:val="24"/>
                <w:szCs w:val="24"/>
              </w:rPr>
              <w:lastRenderedPageBreak/>
              <w:t>Психолого-медико-педагогические</w:t>
            </w:r>
            <w:proofErr w:type="spellEnd"/>
            <w:r w:rsidRPr="004F45FB">
              <w:rPr>
                <w:sz w:val="24"/>
                <w:szCs w:val="24"/>
              </w:rPr>
              <w:t xml:space="preserve"> комиссии</w:t>
            </w:r>
          </w:p>
        </w:tc>
      </w:tr>
      <w:tr w:rsidR="00D81431" w:rsidRPr="004F45FB">
        <w:tc>
          <w:tcPr>
            <w:tcW w:w="786" w:type="dxa"/>
          </w:tcPr>
          <w:p w:rsidR="00D81431" w:rsidRDefault="00D81431" w:rsidP="00D8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534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Проведение фундаментальных научных исследований</w:t>
            </w:r>
          </w:p>
        </w:tc>
        <w:tc>
          <w:tcPr>
            <w:tcW w:w="270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Интересы общества</w:t>
            </w:r>
          </w:p>
        </w:tc>
        <w:tc>
          <w:tcPr>
            <w:tcW w:w="198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Количество изданных научных, научно-методических статей, пособий, разработок</w:t>
            </w:r>
          </w:p>
        </w:tc>
        <w:tc>
          <w:tcPr>
            <w:tcW w:w="3960" w:type="dxa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 Укомплектованность кадрами, имеющими научную степень;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 Наличие экспериментальных площадок для проведения научного эксперимента;</w:t>
            </w:r>
          </w:p>
          <w:p w:rsidR="00D81431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 Выпуск монографий, материалов научных конференций, методической литературы, рекомендаций, сборников, пособий, программ для педагогов</w:t>
            </w:r>
            <w:r>
              <w:rPr>
                <w:sz w:val="24"/>
                <w:szCs w:val="24"/>
              </w:rPr>
              <w:t>, психологов, руководителей ОО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Образовательные организации, организации дополнительного профессионального образования, иные организации</w:t>
            </w:r>
          </w:p>
        </w:tc>
      </w:tr>
      <w:tr w:rsidR="00D81431" w:rsidRPr="004F45FB">
        <w:tc>
          <w:tcPr>
            <w:tcW w:w="786" w:type="dxa"/>
          </w:tcPr>
          <w:p w:rsidR="00D81431" w:rsidRPr="00EE3EBC" w:rsidRDefault="00D81431" w:rsidP="00D81431">
            <w:pPr>
              <w:jc w:val="center"/>
              <w:rPr>
                <w:sz w:val="24"/>
                <w:szCs w:val="24"/>
              </w:rPr>
            </w:pPr>
            <w:r w:rsidRPr="00EE3E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34" w:type="dxa"/>
            <w:gridSpan w:val="2"/>
          </w:tcPr>
          <w:p w:rsidR="00D81431" w:rsidRPr="00EE3EBC" w:rsidRDefault="00D81431" w:rsidP="00D81431">
            <w:pPr>
              <w:rPr>
                <w:sz w:val="24"/>
                <w:szCs w:val="24"/>
              </w:rPr>
            </w:pPr>
            <w:r w:rsidRPr="00EE3EBC">
              <w:rPr>
                <w:sz w:val="24"/>
                <w:szCs w:val="24"/>
              </w:rPr>
              <w:t xml:space="preserve">Реализация программ подготовки научно-педагогических кадров в аспирантуре в соответствии с лицензией на осуществление образовательной деятельности </w:t>
            </w:r>
            <w:r w:rsidRPr="00017A65">
              <w:rPr>
                <w:sz w:val="24"/>
                <w:szCs w:val="24"/>
              </w:rPr>
              <w:t xml:space="preserve">и </w:t>
            </w:r>
            <w:r w:rsidRPr="00EE3EBC">
              <w:rPr>
                <w:sz w:val="24"/>
                <w:szCs w:val="24"/>
              </w:rPr>
              <w:t>свидетельства о государственной аккредитации по основным профессиональным образовательным программа</w:t>
            </w:r>
            <w:r>
              <w:rPr>
                <w:sz w:val="24"/>
                <w:szCs w:val="24"/>
              </w:rPr>
              <w:t>м</w:t>
            </w:r>
            <w:r w:rsidRPr="00EE3EBC">
              <w:rPr>
                <w:sz w:val="24"/>
                <w:szCs w:val="24"/>
              </w:rPr>
              <w:t xml:space="preserve"> послевузовского профессионального образования, выданных до 01.09.2013 г.</w:t>
            </w:r>
          </w:p>
        </w:tc>
        <w:tc>
          <w:tcPr>
            <w:tcW w:w="2700" w:type="dxa"/>
            <w:gridSpan w:val="2"/>
          </w:tcPr>
          <w:p w:rsidR="00D81431" w:rsidRPr="00EE3EBC" w:rsidRDefault="00D81431" w:rsidP="00D81431">
            <w:pPr>
              <w:rPr>
                <w:sz w:val="24"/>
                <w:szCs w:val="24"/>
              </w:rPr>
            </w:pPr>
            <w:r w:rsidRPr="00EE3EBC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980" w:type="dxa"/>
            <w:gridSpan w:val="2"/>
          </w:tcPr>
          <w:p w:rsidR="00D81431" w:rsidRPr="00EE3EBC" w:rsidRDefault="00D81431" w:rsidP="00D81431">
            <w:pPr>
              <w:rPr>
                <w:sz w:val="24"/>
                <w:szCs w:val="24"/>
              </w:rPr>
            </w:pPr>
            <w:r w:rsidRPr="00EE3EBC">
              <w:rPr>
                <w:sz w:val="24"/>
                <w:szCs w:val="24"/>
              </w:rPr>
              <w:t>Число обучающихся  (чел.)</w:t>
            </w:r>
          </w:p>
        </w:tc>
        <w:tc>
          <w:tcPr>
            <w:tcW w:w="3960" w:type="dxa"/>
          </w:tcPr>
          <w:p w:rsidR="00D81431" w:rsidRPr="00EE3EBC" w:rsidRDefault="00D81431" w:rsidP="00D81431">
            <w:pPr>
              <w:jc w:val="center"/>
              <w:rPr>
                <w:sz w:val="24"/>
                <w:szCs w:val="24"/>
              </w:rPr>
            </w:pPr>
            <w:r w:rsidRPr="00EE3EBC"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gridSpan w:val="2"/>
          </w:tcPr>
          <w:p w:rsidR="00D81431" w:rsidRPr="00EE3EBC" w:rsidRDefault="00D81431" w:rsidP="00D81431">
            <w:pPr>
              <w:rPr>
                <w:sz w:val="24"/>
                <w:szCs w:val="24"/>
              </w:rPr>
            </w:pPr>
            <w:r w:rsidRPr="00EE3EBC">
              <w:rPr>
                <w:sz w:val="24"/>
                <w:szCs w:val="24"/>
              </w:rPr>
              <w:t>Организации дополнительного профессионального образования</w:t>
            </w:r>
          </w:p>
        </w:tc>
      </w:tr>
      <w:tr w:rsidR="00D81431" w:rsidRPr="004F45FB">
        <w:tc>
          <w:tcPr>
            <w:tcW w:w="786" w:type="dxa"/>
          </w:tcPr>
          <w:p w:rsidR="00D81431" w:rsidRPr="00EE3EBC" w:rsidRDefault="00D81431" w:rsidP="00D8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534" w:type="dxa"/>
            <w:gridSpan w:val="2"/>
          </w:tcPr>
          <w:p w:rsidR="00D81431" w:rsidRPr="00EE3EBC" w:rsidRDefault="00D81431" w:rsidP="00D8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дополнительных общеобразовательных программ </w:t>
            </w:r>
          </w:p>
        </w:tc>
        <w:tc>
          <w:tcPr>
            <w:tcW w:w="2700" w:type="dxa"/>
            <w:gridSpan w:val="2"/>
          </w:tcPr>
          <w:p w:rsidR="00D81431" w:rsidRPr="00EE3EBC" w:rsidRDefault="00D81431" w:rsidP="00D8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980" w:type="dxa"/>
            <w:gridSpan w:val="2"/>
          </w:tcPr>
          <w:p w:rsidR="00D81431" w:rsidRPr="00EE3EBC" w:rsidRDefault="00D81431" w:rsidP="00D8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воспитанников (чел.)</w:t>
            </w:r>
          </w:p>
        </w:tc>
        <w:tc>
          <w:tcPr>
            <w:tcW w:w="3960" w:type="dxa"/>
          </w:tcPr>
          <w:p w:rsidR="00D81431" w:rsidRPr="00EE3EBC" w:rsidRDefault="00D81431" w:rsidP="00D8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потребителей качеством предоставляемой услуги</w:t>
            </w:r>
          </w:p>
        </w:tc>
        <w:tc>
          <w:tcPr>
            <w:tcW w:w="270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государственное бюджетное нетиповое общеобразовательное учреждение «Губернаторская женская гимназия-интернат»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государственное бюджетное нетиповое общеобразовательное учреждение «Губернаторская школа-интернат полиции»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государственное бюджетное нетиповое общеобразовательное учреждение «Губернаторская кадетская школа-интернат железнодорожников»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государственное бюджетное нетиповое общеобразовательное учреждение «Губернаторская школа-интернат МЧС»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</w:p>
          <w:p w:rsidR="00D81431" w:rsidRPr="00EE3EBC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государственное бюджетное нетиповое общеобразовательное учреждение «Губернаторский многопрофильный лицей-интернат»</w:t>
            </w:r>
          </w:p>
        </w:tc>
      </w:tr>
      <w:tr w:rsidR="00D81431" w:rsidRPr="004F45FB">
        <w:tc>
          <w:tcPr>
            <w:tcW w:w="786" w:type="dxa"/>
          </w:tcPr>
          <w:p w:rsidR="00D81431" w:rsidRPr="00017A65" w:rsidRDefault="00D81431" w:rsidP="00D81431">
            <w:pPr>
              <w:jc w:val="center"/>
              <w:rPr>
                <w:sz w:val="24"/>
                <w:szCs w:val="24"/>
              </w:rPr>
            </w:pPr>
            <w:r w:rsidRPr="00017A65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34" w:type="dxa"/>
            <w:gridSpan w:val="2"/>
          </w:tcPr>
          <w:p w:rsidR="00D81431" w:rsidRPr="00017A65" w:rsidRDefault="00D81431" w:rsidP="00D81431">
            <w:pPr>
              <w:rPr>
                <w:sz w:val="24"/>
                <w:szCs w:val="24"/>
              </w:rPr>
            </w:pPr>
            <w:r w:rsidRPr="00017A65">
              <w:rPr>
                <w:sz w:val="24"/>
                <w:szCs w:val="24"/>
              </w:rPr>
              <w:t>Организация отдыха детей и обучающихся</w:t>
            </w:r>
          </w:p>
        </w:tc>
        <w:tc>
          <w:tcPr>
            <w:tcW w:w="2700" w:type="dxa"/>
            <w:gridSpan w:val="2"/>
          </w:tcPr>
          <w:p w:rsidR="00D81431" w:rsidRPr="00017A65" w:rsidRDefault="00D81431" w:rsidP="00D81431">
            <w:pPr>
              <w:rPr>
                <w:sz w:val="24"/>
                <w:szCs w:val="24"/>
              </w:rPr>
            </w:pPr>
            <w:r w:rsidRPr="00017A65">
              <w:rPr>
                <w:sz w:val="24"/>
                <w:szCs w:val="24"/>
              </w:rPr>
              <w:t xml:space="preserve">Интересы общества </w:t>
            </w:r>
          </w:p>
        </w:tc>
        <w:tc>
          <w:tcPr>
            <w:tcW w:w="1980" w:type="dxa"/>
            <w:gridSpan w:val="2"/>
          </w:tcPr>
          <w:p w:rsidR="00D81431" w:rsidRPr="00017A65" w:rsidRDefault="00D81431" w:rsidP="00D81431">
            <w:pPr>
              <w:rPr>
                <w:sz w:val="24"/>
                <w:szCs w:val="24"/>
              </w:rPr>
            </w:pPr>
            <w:r w:rsidRPr="00017A65">
              <w:rPr>
                <w:sz w:val="24"/>
                <w:szCs w:val="24"/>
              </w:rPr>
              <w:t>Количество оздоровленных детей, обучающихся</w:t>
            </w:r>
          </w:p>
        </w:tc>
        <w:tc>
          <w:tcPr>
            <w:tcW w:w="3960" w:type="dxa"/>
          </w:tcPr>
          <w:p w:rsidR="00D81431" w:rsidRPr="00017A65" w:rsidRDefault="00D81431" w:rsidP="00D81431">
            <w:pPr>
              <w:rPr>
                <w:sz w:val="24"/>
                <w:szCs w:val="24"/>
              </w:rPr>
            </w:pPr>
            <w:r w:rsidRPr="00017A65">
              <w:rPr>
                <w:sz w:val="24"/>
                <w:szCs w:val="24"/>
              </w:rPr>
              <w:t>Количество потребителей (детей, обучающихся, родителей), удовлетворенных качеством предоставленной услуги;</w:t>
            </w:r>
          </w:p>
          <w:p w:rsidR="00D81431" w:rsidRDefault="00D81431" w:rsidP="00D81431">
            <w:pPr>
              <w:rPr>
                <w:sz w:val="24"/>
                <w:szCs w:val="24"/>
              </w:rPr>
            </w:pPr>
            <w:r w:rsidRPr="00017A65">
              <w:rPr>
                <w:sz w:val="24"/>
                <w:szCs w:val="24"/>
              </w:rPr>
              <w:t xml:space="preserve"> Удельный вес обучающихся, воспитанников, получивших услугу (% от общего количества обучающихся, воспитанников), количество проведенных смен </w:t>
            </w:r>
            <w:proofErr w:type="gramStart"/>
            <w:r w:rsidRPr="00017A65">
              <w:rPr>
                <w:sz w:val="24"/>
                <w:szCs w:val="24"/>
              </w:rPr>
              <w:t>от</w:t>
            </w:r>
            <w:proofErr w:type="gramEnd"/>
            <w:r w:rsidRPr="00017A65">
              <w:rPr>
                <w:sz w:val="24"/>
                <w:szCs w:val="24"/>
              </w:rPr>
              <w:t xml:space="preserve"> запланированных</w:t>
            </w:r>
          </w:p>
          <w:p w:rsidR="00D81431" w:rsidRDefault="00D81431" w:rsidP="00D81431">
            <w:pPr>
              <w:rPr>
                <w:sz w:val="24"/>
                <w:szCs w:val="24"/>
              </w:rPr>
            </w:pPr>
          </w:p>
          <w:p w:rsidR="00D81431" w:rsidRPr="00017A65" w:rsidRDefault="00D81431" w:rsidP="00D8143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D81431" w:rsidRPr="00017A65" w:rsidRDefault="00D81431" w:rsidP="00D81431">
            <w:pPr>
              <w:rPr>
                <w:sz w:val="24"/>
                <w:szCs w:val="24"/>
              </w:rPr>
            </w:pPr>
            <w:r w:rsidRPr="00017A65">
              <w:rPr>
                <w:sz w:val="24"/>
                <w:szCs w:val="24"/>
              </w:rPr>
              <w:t>Образовательные организации, иные организации</w:t>
            </w:r>
          </w:p>
        </w:tc>
      </w:tr>
      <w:tr w:rsidR="00D81431" w:rsidRPr="004F45FB">
        <w:tc>
          <w:tcPr>
            <w:tcW w:w="786" w:type="dxa"/>
          </w:tcPr>
          <w:p w:rsidR="00D81431" w:rsidRPr="00017A65" w:rsidRDefault="00D81431" w:rsidP="00D8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34" w:type="dxa"/>
            <w:gridSpan w:val="2"/>
          </w:tcPr>
          <w:p w:rsidR="00D81431" w:rsidRDefault="00D81431" w:rsidP="00D8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 проведение государственной итоговой аттестации обучающихся, освоивших основные образовательные программы основного общего и среднего общего образования, в форме единого государственного экзамена (ЕГЭ), и основного государственного экзамена (ОГЭ)</w:t>
            </w:r>
          </w:p>
          <w:p w:rsidR="00D81431" w:rsidRPr="00017A65" w:rsidRDefault="00D81431" w:rsidP="00D8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по проведению мониторинговых исследований качества образовательных результатов </w:t>
            </w:r>
          </w:p>
        </w:tc>
        <w:tc>
          <w:tcPr>
            <w:tcW w:w="2700" w:type="dxa"/>
            <w:gridSpan w:val="2"/>
          </w:tcPr>
          <w:p w:rsidR="00D81431" w:rsidRDefault="00D81431" w:rsidP="00D8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и их родители (законные представители):</w:t>
            </w:r>
          </w:p>
          <w:p w:rsidR="00D81431" w:rsidRDefault="00D81431" w:rsidP="00D8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ЕГЭ, ОГЭ,</w:t>
            </w:r>
          </w:p>
          <w:p w:rsidR="00D81431" w:rsidRDefault="00D81431" w:rsidP="00D8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мониторингов,</w:t>
            </w:r>
          </w:p>
          <w:p w:rsidR="00D81431" w:rsidRDefault="00D81431" w:rsidP="00D8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учебных достижений 4-10 классов</w:t>
            </w:r>
          </w:p>
          <w:p w:rsidR="00D81431" w:rsidRPr="00017A65" w:rsidRDefault="00D81431" w:rsidP="00D8143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D81431" w:rsidRPr="00017A65" w:rsidRDefault="00D81431" w:rsidP="00D8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3960" w:type="dxa"/>
          </w:tcPr>
          <w:p w:rsidR="00D81431" w:rsidRPr="00017A65" w:rsidRDefault="00D81431" w:rsidP="00D8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потребителей качеством предоставляемой услуги</w:t>
            </w:r>
          </w:p>
        </w:tc>
        <w:tc>
          <w:tcPr>
            <w:tcW w:w="2700" w:type="dxa"/>
            <w:gridSpan w:val="2"/>
          </w:tcPr>
          <w:p w:rsidR="00D81431" w:rsidRPr="00017A65" w:rsidRDefault="00D81431" w:rsidP="00D8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«Областной центр мониторинга качества образования»</w:t>
            </w:r>
          </w:p>
        </w:tc>
      </w:tr>
      <w:tr w:rsidR="00D81431" w:rsidRPr="004F45FB">
        <w:tc>
          <w:tcPr>
            <w:tcW w:w="786" w:type="dxa"/>
          </w:tcPr>
          <w:p w:rsidR="00D81431" w:rsidRDefault="00D81431" w:rsidP="00D8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34" w:type="dxa"/>
            <w:gridSpan w:val="2"/>
          </w:tcPr>
          <w:p w:rsidR="00D81431" w:rsidRDefault="00D81431" w:rsidP="00D8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оздоровления участников образовательного процесса</w:t>
            </w:r>
          </w:p>
        </w:tc>
        <w:tc>
          <w:tcPr>
            <w:tcW w:w="2700" w:type="dxa"/>
            <w:gridSpan w:val="2"/>
          </w:tcPr>
          <w:p w:rsidR="00D81431" w:rsidRDefault="00D81431" w:rsidP="00D8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муниципальных органов управления образования;</w:t>
            </w:r>
          </w:p>
          <w:p w:rsidR="00D81431" w:rsidRDefault="00D81431" w:rsidP="00D8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Руководящие и педагогические работники образовательных организаций;</w:t>
            </w:r>
          </w:p>
          <w:p w:rsidR="00D81431" w:rsidRDefault="00D81431" w:rsidP="00D8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органов управления </w:t>
            </w:r>
            <w:r>
              <w:rPr>
                <w:sz w:val="24"/>
                <w:szCs w:val="24"/>
              </w:rPr>
              <w:lastRenderedPageBreak/>
              <w:t>образования;</w:t>
            </w:r>
          </w:p>
          <w:p w:rsidR="00D81431" w:rsidRDefault="00D81431" w:rsidP="00D8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Молодые исследователи и ученые</w:t>
            </w:r>
          </w:p>
        </w:tc>
        <w:tc>
          <w:tcPr>
            <w:tcW w:w="1980" w:type="dxa"/>
            <w:gridSpan w:val="2"/>
          </w:tcPr>
          <w:p w:rsidR="00D81431" w:rsidRDefault="00D81431" w:rsidP="00D8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человек, получивших медицинское обслуживание</w:t>
            </w:r>
          </w:p>
        </w:tc>
        <w:tc>
          <w:tcPr>
            <w:tcW w:w="3960" w:type="dxa"/>
          </w:tcPr>
          <w:p w:rsidR="00D81431" w:rsidRDefault="00D81431" w:rsidP="00D8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потребителей качеством предоставляемой услуги</w:t>
            </w:r>
          </w:p>
        </w:tc>
        <w:tc>
          <w:tcPr>
            <w:tcW w:w="2700" w:type="dxa"/>
            <w:gridSpan w:val="2"/>
          </w:tcPr>
          <w:p w:rsidR="00D81431" w:rsidRDefault="00D81431" w:rsidP="00D8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образовательное учреждение дополнительного профессионального образования (повышения квалификации) специалистов «Кузбасский региональный институт </w:t>
            </w:r>
            <w:r>
              <w:rPr>
                <w:sz w:val="24"/>
                <w:szCs w:val="24"/>
              </w:rPr>
              <w:lastRenderedPageBreak/>
              <w:t>повышения квалификации и переподготовки работников образования»</w:t>
            </w:r>
          </w:p>
        </w:tc>
      </w:tr>
      <w:tr w:rsidR="00D81431" w:rsidRPr="004F45FB">
        <w:tc>
          <w:tcPr>
            <w:tcW w:w="786" w:type="dxa"/>
          </w:tcPr>
          <w:p w:rsidR="00D81431" w:rsidRDefault="00D81431" w:rsidP="00D8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534" w:type="dxa"/>
            <w:gridSpan w:val="2"/>
          </w:tcPr>
          <w:p w:rsidR="00D81431" w:rsidRDefault="00D81431" w:rsidP="00D8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проживанию в общежитии</w:t>
            </w:r>
          </w:p>
        </w:tc>
        <w:tc>
          <w:tcPr>
            <w:tcW w:w="2700" w:type="dxa"/>
            <w:gridSpan w:val="2"/>
          </w:tcPr>
          <w:p w:rsidR="00D81431" w:rsidRDefault="00D81431" w:rsidP="00D8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муниципальных органов управления образования;</w:t>
            </w:r>
          </w:p>
          <w:p w:rsidR="00D81431" w:rsidRDefault="00D81431" w:rsidP="00D8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Руководящие и педагогические работники образовательных организаций;</w:t>
            </w:r>
          </w:p>
          <w:p w:rsidR="00D81431" w:rsidRDefault="00D81431" w:rsidP="00D8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органов управления образования;</w:t>
            </w:r>
          </w:p>
          <w:p w:rsidR="00D81431" w:rsidRDefault="00D81431" w:rsidP="00D8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Молодые исследователи и ученые</w:t>
            </w:r>
          </w:p>
        </w:tc>
        <w:tc>
          <w:tcPr>
            <w:tcW w:w="1980" w:type="dxa"/>
            <w:gridSpan w:val="2"/>
          </w:tcPr>
          <w:p w:rsidR="00D81431" w:rsidRDefault="00D81431" w:rsidP="00D8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3960" w:type="dxa"/>
          </w:tcPr>
          <w:p w:rsidR="00D81431" w:rsidRDefault="00D81431" w:rsidP="00D8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потребителей качеством предоставляемой услуги</w:t>
            </w:r>
          </w:p>
        </w:tc>
        <w:tc>
          <w:tcPr>
            <w:tcW w:w="2700" w:type="dxa"/>
            <w:gridSpan w:val="2"/>
          </w:tcPr>
          <w:p w:rsidR="00D81431" w:rsidRDefault="00D81431" w:rsidP="00D8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образовательное учреждение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</w:t>
            </w:r>
          </w:p>
        </w:tc>
      </w:tr>
      <w:tr w:rsidR="00D81431" w:rsidRPr="004F45FB">
        <w:tc>
          <w:tcPr>
            <w:tcW w:w="786" w:type="dxa"/>
          </w:tcPr>
          <w:p w:rsidR="00D81431" w:rsidRDefault="00D81431" w:rsidP="00D8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34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31152E">
              <w:rPr>
                <w:sz w:val="24"/>
                <w:szCs w:val="24"/>
              </w:rPr>
              <w:t xml:space="preserve">Психолого-педагогическое и </w:t>
            </w:r>
            <w:proofErr w:type="spellStart"/>
            <w:r w:rsidRPr="0031152E">
              <w:rPr>
                <w:sz w:val="24"/>
                <w:szCs w:val="24"/>
              </w:rPr>
              <w:t>здоровьесберегающее</w:t>
            </w:r>
            <w:proofErr w:type="spellEnd"/>
            <w:r w:rsidRPr="0031152E">
              <w:rPr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270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Физические</w:t>
            </w:r>
            <w:r>
              <w:rPr>
                <w:sz w:val="24"/>
                <w:szCs w:val="24"/>
              </w:rPr>
              <w:t xml:space="preserve"> и юридические</w:t>
            </w:r>
            <w:r w:rsidRPr="004F45FB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198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потребителей</w:t>
            </w:r>
          </w:p>
        </w:tc>
        <w:tc>
          <w:tcPr>
            <w:tcW w:w="3960" w:type="dxa"/>
          </w:tcPr>
          <w:p w:rsidR="00D81431" w:rsidRDefault="00D81431" w:rsidP="00D81431">
            <w:pPr>
              <w:rPr>
                <w:sz w:val="24"/>
                <w:szCs w:val="24"/>
              </w:rPr>
            </w:pPr>
            <w:r w:rsidRPr="0031152E">
              <w:rPr>
                <w:sz w:val="24"/>
                <w:szCs w:val="24"/>
              </w:rPr>
              <w:t>Охват методической, учебно-методической и консультационной раб</w:t>
            </w:r>
            <w:r>
              <w:rPr>
                <w:sz w:val="24"/>
                <w:szCs w:val="24"/>
              </w:rPr>
              <w:t>отой образовательных учреждений;</w:t>
            </w:r>
          </w:p>
          <w:p w:rsidR="00D81431" w:rsidRDefault="00D81431" w:rsidP="00D81431">
            <w:pPr>
              <w:rPr>
                <w:sz w:val="24"/>
                <w:szCs w:val="24"/>
              </w:rPr>
            </w:pPr>
            <w:r w:rsidRPr="0031152E">
              <w:rPr>
                <w:sz w:val="24"/>
                <w:szCs w:val="24"/>
              </w:rPr>
              <w:t xml:space="preserve">Количество специалистов, прошедших подготовку по дополнительным образовательным программам, реализуемым ГУО </w:t>
            </w:r>
            <w:proofErr w:type="gramStart"/>
            <w:r w:rsidRPr="0031152E">
              <w:rPr>
                <w:sz w:val="24"/>
                <w:szCs w:val="24"/>
              </w:rPr>
              <w:t>Кемеровский</w:t>
            </w:r>
            <w:proofErr w:type="gramEnd"/>
            <w:r w:rsidRPr="0031152E">
              <w:rPr>
                <w:sz w:val="24"/>
                <w:szCs w:val="24"/>
              </w:rPr>
              <w:t xml:space="preserve"> ОПВЦ</w:t>
            </w:r>
            <w:r>
              <w:rPr>
                <w:sz w:val="24"/>
                <w:szCs w:val="24"/>
              </w:rPr>
              <w:t>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31152E">
              <w:rPr>
                <w:sz w:val="24"/>
                <w:szCs w:val="24"/>
              </w:rPr>
              <w:t xml:space="preserve">Наличие качественного педагогического состава (доля </w:t>
            </w:r>
            <w:proofErr w:type="gramStart"/>
            <w:r w:rsidRPr="0031152E">
              <w:rPr>
                <w:sz w:val="24"/>
                <w:szCs w:val="24"/>
              </w:rPr>
              <w:t>остепененных</w:t>
            </w:r>
            <w:proofErr w:type="gramEnd"/>
            <w:r w:rsidRPr="0031152E">
              <w:rPr>
                <w:sz w:val="24"/>
                <w:szCs w:val="24"/>
              </w:rPr>
              <w:t xml:space="preserve"> или  имеющих высшую квалификационную категорию)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D81431" w:rsidRDefault="00D81431" w:rsidP="00D81431">
            <w:pPr>
              <w:rPr>
                <w:sz w:val="24"/>
                <w:szCs w:val="24"/>
              </w:rPr>
            </w:pPr>
            <w:r w:rsidRPr="0031152E">
              <w:rPr>
                <w:sz w:val="24"/>
                <w:szCs w:val="24"/>
              </w:rPr>
              <w:t>ГУО Кемеровский ОПВЦ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</w:p>
        </w:tc>
      </w:tr>
      <w:tr w:rsidR="00D81431" w:rsidRPr="004F45FB">
        <w:tc>
          <w:tcPr>
            <w:tcW w:w="15660" w:type="dxa"/>
            <w:gridSpan w:val="10"/>
          </w:tcPr>
          <w:p w:rsidR="00D81431" w:rsidRPr="004F45FB" w:rsidRDefault="00D81431" w:rsidP="00D81431">
            <w:pPr>
              <w:jc w:val="center"/>
              <w:rPr>
                <w:b/>
                <w:sz w:val="24"/>
                <w:szCs w:val="24"/>
              </w:rPr>
            </w:pPr>
            <w:r w:rsidRPr="004F45FB">
              <w:rPr>
                <w:b/>
                <w:sz w:val="24"/>
                <w:szCs w:val="24"/>
              </w:rPr>
              <w:t>Раздел 2. Государственные работы</w:t>
            </w:r>
          </w:p>
        </w:tc>
      </w:tr>
      <w:tr w:rsidR="00D81431" w:rsidRPr="004F45FB">
        <w:tc>
          <w:tcPr>
            <w:tcW w:w="786" w:type="dxa"/>
          </w:tcPr>
          <w:p w:rsidR="00D81431" w:rsidRDefault="00D81431" w:rsidP="00D8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34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Проведение прикладных </w:t>
            </w:r>
            <w:r w:rsidRPr="004F45FB">
              <w:rPr>
                <w:sz w:val="24"/>
                <w:szCs w:val="24"/>
              </w:rPr>
              <w:lastRenderedPageBreak/>
              <w:t>научных исследований</w:t>
            </w:r>
          </w:p>
        </w:tc>
        <w:tc>
          <w:tcPr>
            <w:tcW w:w="2520" w:type="dxa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lastRenderedPageBreak/>
              <w:t>Интересы общества</w:t>
            </w:r>
          </w:p>
        </w:tc>
        <w:tc>
          <w:tcPr>
            <w:tcW w:w="198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Количество </w:t>
            </w:r>
            <w:r w:rsidRPr="004F45FB">
              <w:rPr>
                <w:sz w:val="24"/>
                <w:szCs w:val="24"/>
              </w:rPr>
              <w:lastRenderedPageBreak/>
              <w:t>методических работников</w:t>
            </w:r>
          </w:p>
        </w:tc>
        <w:tc>
          <w:tcPr>
            <w:tcW w:w="4320" w:type="dxa"/>
            <w:gridSpan w:val="3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lastRenderedPageBreak/>
              <w:t xml:space="preserve">Доля </w:t>
            </w:r>
            <w:proofErr w:type="spellStart"/>
            <w:r w:rsidRPr="004F45FB">
              <w:rPr>
                <w:sz w:val="24"/>
                <w:szCs w:val="24"/>
              </w:rPr>
              <w:t>педсостава</w:t>
            </w:r>
            <w:proofErr w:type="spellEnd"/>
            <w:r w:rsidRPr="004F45FB">
              <w:rPr>
                <w:sz w:val="24"/>
                <w:szCs w:val="24"/>
              </w:rPr>
              <w:t xml:space="preserve">, </w:t>
            </w:r>
            <w:proofErr w:type="gramStart"/>
            <w:r w:rsidRPr="004F45FB">
              <w:rPr>
                <w:sz w:val="24"/>
                <w:szCs w:val="24"/>
              </w:rPr>
              <w:t>повысившего</w:t>
            </w:r>
            <w:proofErr w:type="gramEnd"/>
            <w:r w:rsidRPr="004F45FB">
              <w:rPr>
                <w:sz w:val="24"/>
                <w:szCs w:val="24"/>
              </w:rPr>
              <w:t xml:space="preserve"> </w:t>
            </w:r>
            <w:r w:rsidRPr="004F45FB">
              <w:rPr>
                <w:sz w:val="24"/>
                <w:szCs w:val="24"/>
              </w:rPr>
              <w:lastRenderedPageBreak/>
              <w:t>квалификацию, получивших ученую степень;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 Выпуск методической литературы, рекомендаций, сборников, пособий, программ для педагого</w:t>
            </w:r>
            <w:r>
              <w:rPr>
                <w:sz w:val="24"/>
                <w:szCs w:val="24"/>
              </w:rPr>
              <w:t>в, психологов, руководителей ОО</w:t>
            </w:r>
          </w:p>
        </w:tc>
        <w:tc>
          <w:tcPr>
            <w:tcW w:w="2520" w:type="dxa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lastRenderedPageBreak/>
              <w:t xml:space="preserve">Образовательные </w:t>
            </w:r>
            <w:r w:rsidRPr="004F45FB">
              <w:rPr>
                <w:sz w:val="24"/>
                <w:szCs w:val="24"/>
              </w:rPr>
              <w:lastRenderedPageBreak/>
              <w:t>организации, организации дополнительного профессионального образования, иные организации</w:t>
            </w:r>
          </w:p>
        </w:tc>
      </w:tr>
      <w:tr w:rsidR="00D81431" w:rsidRPr="004F45FB">
        <w:tc>
          <w:tcPr>
            <w:tcW w:w="786" w:type="dxa"/>
          </w:tcPr>
          <w:p w:rsidR="00D81431" w:rsidRDefault="00D81431" w:rsidP="00D8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534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Экспериментальные разработки</w:t>
            </w:r>
          </w:p>
        </w:tc>
        <w:tc>
          <w:tcPr>
            <w:tcW w:w="2520" w:type="dxa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Интересы общества</w:t>
            </w:r>
          </w:p>
        </w:tc>
        <w:tc>
          <w:tcPr>
            <w:tcW w:w="198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Количество образовательных организаций, заявленных для участия в экспериментальной работе </w:t>
            </w:r>
          </w:p>
        </w:tc>
        <w:tc>
          <w:tcPr>
            <w:tcW w:w="4320" w:type="dxa"/>
            <w:gridSpan w:val="3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Выполнение программы эксперимента (полное, частичное, отсутствует);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 Наличие печатных изданий по ходу и итогам эксперимента;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Обсуждение хода и итогов эксперимента (в сети интернет, дискуссионных площадках и др.);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 Внедрение результатов эксперимента (количество обра</w:t>
            </w:r>
            <w:r>
              <w:rPr>
                <w:sz w:val="24"/>
                <w:szCs w:val="24"/>
              </w:rPr>
              <w:t>зовательных организаций)</w:t>
            </w:r>
          </w:p>
        </w:tc>
        <w:tc>
          <w:tcPr>
            <w:tcW w:w="2520" w:type="dxa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Образовательные организации, организации дополнительного профессионального образования, иные организации</w:t>
            </w:r>
          </w:p>
        </w:tc>
      </w:tr>
      <w:tr w:rsidR="00D81431" w:rsidRPr="004F45FB">
        <w:tc>
          <w:tcPr>
            <w:tcW w:w="786" w:type="dxa"/>
          </w:tcPr>
          <w:p w:rsidR="00D81431" w:rsidRDefault="00D81431" w:rsidP="00D8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34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Организация и проведение мероприятий научно-методической, методической, образовательной, воспитательной, культурно-массовой, спортивной направленности, </w:t>
            </w:r>
            <w:proofErr w:type="spellStart"/>
            <w:r w:rsidRPr="004F45FB">
              <w:rPr>
                <w:sz w:val="24"/>
                <w:szCs w:val="24"/>
              </w:rPr>
              <w:t>профориентационной</w:t>
            </w:r>
            <w:proofErr w:type="spellEnd"/>
            <w:r w:rsidRPr="004F45FB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520" w:type="dxa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Интересы общества</w:t>
            </w:r>
          </w:p>
        </w:tc>
        <w:tc>
          <w:tcPr>
            <w:tcW w:w="198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4320" w:type="dxa"/>
            <w:gridSpan w:val="3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Удовлетворенность потребителей </w:t>
            </w:r>
            <w:r>
              <w:rPr>
                <w:sz w:val="24"/>
                <w:szCs w:val="24"/>
              </w:rPr>
              <w:t>выполненной работой</w:t>
            </w:r>
            <w:r w:rsidRPr="004F45FB">
              <w:rPr>
                <w:sz w:val="24"/>
                <w:szCs w:val="24"/>
              </w:rPr>
              <w:t>;</w:t>
            </w:r>
          </w:p>
          <w:p w:rsidR="00D81431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 Достижение определенного объема </w:t>
            </w:r>
            <w:r>
              <w:rPr>
                <w:sz w:val="24"/>
                <w:szCs w:val="24"/>
              </w:rPr>
              <w:t>выполнения государственных работ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 </w:t>
            </w:r>
            <w:proofErr w:type="gramStart"/>
            <w:r w:rsidRPr="004F45FB">
              <w:rPr>
                <w:sz w:val="24"/>
                <w:szCs w:val="24"/>
              </w:rPr>
              <w:t>(% проведенных мероприятий</w:t>
            </w:r>
            <w:r>
              <w:rPr>
                <w:sz w:val="24"/>
                <w:szCs w:val="24"/>
              </w:rPr>
              <w:t xml:space="preserve"> от запланированных) объема</w:t>
            </w:r>
            <w:proofErr w:type="gramEnd"/>
          </w:p>
        </w:tc>
        <w:tc>
          <w:tcPr>
            <w:tcW w:w="2520" w:type="dxa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Образовательные организации, организации дополнительного профессионального образования, иные организации</w:t>
            </w:r>
          </w:p>
        </w:tc>
      </w:tr>
      <w:tr w:rsidR="00D81431" w:rsidRPr="004F45FB">
        <w:tc>
          <w:tcPr>
            <w:tcW w:w="786" w:type="dxa"/>
          </w:tcPr>
          <w:p w:rsidR="00D81431" w:rsidRDefault="00D81431" w:rsidP="00D8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34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Организация и проведение конкурсов профессионального мастерства и иных конкурсов участников образовательного процесса </w:t>
            </w:r>
          </w:p>
        </w:tc>
        <w:tc>
          <w:tcPr>
            <w:tcW w:w="2520" w:type="dxa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Интересы общества</w:t>
            </w:r>
          </w:p>
        </w:tc>
        <w:tc>
          <w:tcPr>
            <w:tcW w:w="198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4320" w:type="dxa"/>
            <w:gridSpan w:val="3"/>
          </w:tcPr>
          <w:p w:rsidR="00D81431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Удовлетворительность потребителей </w:t>
            </w:r>
            <w:r>
              <w:rPr>
                <w:sz w:val="24"/>
                <w:szCs w:val="24"/>
              </w:rPr>
              <w:t>выполненной работой;</w:t>
            </w:r>
          </w:p>
          <w:p w:rsidR="00D81431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 Достижение определенного объема </w:t>
            </w:r>
            <w:r>
              <w:rPr>
                <w:sz w:val="24"/>
                <w:szCs w:val="24"/>
              </w:rPr>
              <w:t>выполнения государственных работ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 </w:t>
            </w:r>
            <w:proofErr w:type="gramStart"/>
            <w:r w:rsidRPr="004F45FB">
              <w:rPr>
                <w:sz w:val="24"/>
                <w:szCs w:val="24"/>
              </w:rPr>
              <w:t>(% проведенных мероприятий от запланированных) объема</w:t>
            </w:r>
            <w:proofErr w:type="gramEnd"/>
          </w:p>
        </w:tc>
        <w:tc>
          <w:tcPr>
            <w:tcW w:w="2520" w:type="dxa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Образовательные организации, организации дополнительного профессионального образования, иные организации</w:t>
            </w:r>
          </w:p>
        </w:tc>
      </w:tr>
      <w:tr w:rsidR="00D81431" w:rsidRPr="004F45FB">
        <w:trPr>
          <w:trHeight w:val="1527"/>
        </w:trPr>
        <w:tc>
          <w:tcPr>
            <w:tcW w:w="786" w:type="dxa"/>
          </w:tcPr>
          <w:p w:rsidR="00D81431" w:rsidRDefault="00D81431" w:rsidP="00D8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34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Организация и проведения научно-методической, информационно-методической, мониторинговой, </w:t>
            </w:r>
            <w:proofErr w:type="spellStart"/>
            <w:r w:rsidRPr="004F45FB">
              <w:rPr>
                <w:sz w:val="24"/>
                <w:szCs w:val="24"/>
              </w:rPr>
              <w:t>валеологической</w:t>
            </w:r>
            <w:proofErr w:type="spellEnd"/>
            <w:r w:rsidRPr="004F45FB">
              <w:rPr>
                <w:sz w:val="24"/>
                <w:szCs w:val="24"/>
              </w:rPr>
              <w:t xml:space="preserve"> работы; 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Аттестация рабочих мест;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Техническое сопровождение </w:t>
            </w:r>
            <w:r w:rsidRPr="004F45FB">
              <w:rPr>
                <w:sz w:val="24"/>
                <w:szCs w:val="24"/>
              </w:rPr>
              <w:lastRenderedPageBreak/>
              <w:t>аттестации педагогических работников государственных и муниципальных образовательных организаций</w:t>
            </w:r>
          </w:p>
        </w:tc>
        <w:tc>
          <w:tcPr>
            <w:tcW w:w="2520" w:type="dxa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lastRenderedPageBreak/>
              <w:t xml:space="preserve">Интересы общества </w:t>
            </w:r>
          </w:p>
        </w:tc>
        <w:tc>
          <w:tcPr>
            <w:tcW w:w="1980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Количество обратившихся за услугами; количество проведенных мероприятий</w:t>
            </w:r>
          </w:p>
        </w:tc>
        <w:tc>
          <w:tcPr>
            <w:tcW w:w="4320" w:type="dxa"/>
            <w:gridSpan w:val="3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Удовлетворенность потребителей </w:t>
            </w:r>
            <w:r>
              <w:rPr>
                <w:sz w:val="24"/>
                <w:szCs w:val="24"/>
              </w:rPr>
              <w:t>выполненной работой</w:t>
            </w:r>
            <w:r w:rsidRPr="004F45FB">
              <w:rPr>
                <w:sz w:val="24"/>
                <w:szCs w:val="24"/>
              </w:rPr>
              <w:t>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 Охват образовательных организаций методической, учебно-методической и консультационной работой</w:t>
            </w:r>
          </w:p>
        </w:tc>
        <w:tc>
          <w:tcPr>
            <w:tcW w:w="2520" w:type="dxa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Образовательные организации, организации дополнительного профессионального образования, иные организации</w:t>
            </w:r>
          </w:p>
        </w:tc>
      </w:tr>
      <w:tr w:rsidR="00D81431" w:rsidRPr="004F45FB">
        <w:tc>
          <w:tcPr>
            <w:tcW w:w="786" w:type="dxa"/>
          </w:tcPr>
          <w:p w:rsidR="00D81431" w:rsidRDefault="00D81431" w:rsidP="00D8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534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Реализация государственного плана подготовки управленческих кадров для организации народного хозяйства Российской Федерации</w:t>
            </w:r>
          </w:p>
        </w:tc>
        <w:tc>
          <w:tcPr>
            <w:tcW w:w="2520" w:type="dxa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Интересы общества</w:t>
            </w:r>
          </w:p>
        </w:tc>
        <w:tc>
          <w:tcPr>
            <w:tcW w:w="1980" w:type="dxa"/>
            <w:gridSpan w:val="2"/>
          </w:tcPr>
          <w:p w:rsidR="00D81431" w:rsidRPr="004F45FB" w:rsidRDefault="00D81431" w:rsidP="00D81431">
            <w:pPr>
              <w:jc w:val="center"/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Количество потребителей</w:t>
            </w:r>
          </w:p>
        </w:tc>
        <w:tc>
          <w:tcPr>
            <w:tcW w:w="4320" w:type="dxa"/>
            <w:gridSpan w:val="3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Результаты входного тестирования по иностранному языку, компьютерным технологиям, собеседованию с членами приемной комиссии;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Сохранность контингента;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Выполнение плана мероприятий </w:t>
            </w:r>
            <w:proofErr w:type="spellStart"/>
            <w:r w:rsidRPr="004F45FB">
              <w:rPr>
                <w:sz w:val="24"/>
                <w:szCs w:val="24"/>
              </w:rPr>
              <w:t>постпрограммной</w:t>
            </w:r>
            <w:proofErr w:type="spellEnd"/>
            <w:r w:rsidRPr="004F45FB">
              <w:rPr>
                <w:sz w:val="24"/>
                <w:szCs w:val="24"/>
              </w:rPr>
              <w:t xml:space="preserve"> работы;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Процент специалистов, прошедших зарубежную стажировку </w:t>
            </w:r>
          </w:p>
        </w:tc>
        <w:tc>
          <w:tcPr>
            <w:tcW w:w="2520" w:type="dxa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F45FB">
              <w:rPr>
                <w:sz w:val="24"/>
                <w:szCs w:val="24"/>
              </w:rPr>
              <w:t xml:space="preserve">У «Кемеровский региональный </w:t>
            </w:r>
            <w:r>
              <w:rPr>
                <w:sz w:val="24"/>
                <w:szCs w:val="24"/>
              </w:rPr>
              <w:t xml:space="preserve">ресурсный </w:t>
            </w:r>
            <w:r w:rsidRPr="004F45FB">
              <w:rPr>
                <w:sz w:val="24"/>
                <w:szCs w:val="24"/>
              </w:rPr>
              <w:t>центр»</w:t>
            </w:r>
          </w:p>
        </w:tc>
      </w:tr>
      <w:tr w:rsidR="00D81431" w:rsidRPr="004F45FB">
        <w:tc>
          <w:tcPr>
            <w:tcW w:w="786" w:type="dxa"/>
          </w:tcPr>
          <w:p w:rsidR="00D81431" w:rsidRDefault="00D81431" w:rsidP="00D8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34" w:type="dxa"/>
            <w:gridSpan w:val="2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Соверш</w:t>
            </w:r>
            <w:r w:rsidRPr="004F45FB">
              <w:rPr>
                <w:sz w:val="24"/>
                <w:szCs w:val="24"/>
              </w:rPr>
              <w:t>енствование организации питания обучающихся в общеобразовательных организациях</w:t>
            </w:r>
            <w:proofErr w:type="gramEnd"/>
          </w:p>
        </w:tc>
        <w:tc>
          <w:tcPr>
            <w:tcW w:w="2520" w:type="dxa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Интересы общества</w:t>
            </w:r>
          </w:p>
        </w:tc>
        <w:tc>
          <w:tcPr>
            <w:tcW w:w="1980" w:type="dxa"/>
            <w:gridSpan w:val="2"/>
          </w:tcPr>
          <w:p w:rsidR="00D81431" w:rsidRPr="004F45FB" w:rsidRDefault="00D81431" w:rsidP="00D81431">
            <w:pPr>
              <w:jc w:val="center"/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Количество общеобразовательных организаций</w:t>
            </w:r>
          </w:p>
        </w:tc>
        <w:tc>
          <w:tcPr>
            <w:tcW w:w="4320" w:type="dxa"/>
            <w:gridSpan w:val="3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Процент</w:t>
            </w:r>
            <w:r w:rsidRPr="004F45FB">
              <w:rPr>
                <w:sz w:val="24"/>
                <w:szCs w:val="24"/>
              </w:rPr>
              <w:t xml:space="preserve"> школьных пищеблоков, отвечающих современным треб</w:t>
            </w:r>
            <w:r>
              <w:rPr>
                <w:sz w:val="24"/>
                <w:szCs w:val="24"/>
              </w:rPr>
              <w:t>ованиям к организации питания</w:t>
            </w:r>
            <w:r w:rsidRPr="004F45FB">
              <w:rPr>
                <w:sz w:val="24"/>
                <w:szCs w:val="24"/>
              </w:rPr>
              <w:t>;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Процент</w:t>
            </w:r>
            <w:r w:rsidRPr="004F45FB">
              <w:rPr>
                <w:sz w:val="24"/>
                <w:szCs w:val="24"/>
              </w:rPr>
              <w:t xml:space="preserve"> школьных столовых,</w:t>
            </w:r>
            <w:r>
              <w:rPr>
                <w:sz w:val="24"/>
                <w:szCs w:val="24"/>
              </w:rPr>
              <w:t xml:space="preserve"> </w:t>
            </w:r>
            <w:r w:rsidRPr="004F45FB">
              <w:rPr>
                <w:sz w:val="24"/>
                <w:szCs w:val="24"/>
              </w:rPr>
              <w:t>обеспеченных специализированным транспортом;</w:t>
            </w:r>
          </w:p>
          <w:p w:rsidR="00D81431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Процент</w:t>
            </w:r>
            <w:r w:rsidRPr="004F45FB">
              <w:rPr>
                <w:sz w:val="24"/>
                <w:szCs w:val="24"/>
              </w:rPr>
              <w:t xml:space="preserve"> общеобразовательных организаций, внедривших учебный курс «Основы здорового питания» в рамках предметов «Окружающи</w:t>
            </w:r>
            <w:r>
              <w:rPr>
                <w:sz w:val="24"/>
                <w:szCs w:val="24"/>
              </w:rPr>
              <w:t>й</w:t>
            </w:r>
            <w:r w:rsidRPr="004F45F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и</w:t>
            </w:r>
            <w:r w:rsidRPr="004F45FB">
              <w:rPr>
                <w:sz w:val="24"/>
                <w:szCs w:val="24"/>
              </w:rPr>
              <w:t>р», «Природоведение», «Основы безопасности жизнедеятельности».</w:t>
            </w:r>
          </w:p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>Процент специалистов в сфере школьного питания, прошедших курсы повышения к</w:t>
            </w:r>
            <w:r>
              <w:rPr>
                <w:sz w:val="24"/>
                <w:szCs w:val="24"/>
              </w:rPr>
              <w:t xml:space="preserve">валификации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последние 3 года</w:t>
            </w:r>
            <w:r w:rsidRPr="004F45F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D81431" w:rsidRPr="004F45FB" w:rsidRDefault="00D81431" w:rsidP="00D81431">
            <w:pPr>
              <w:rPr>
                <w:sz w:val="24"/>
                <w:szCs w:val="24"/>
              </w:rPr>
            </w:pPr>
            <w:r w:rsidRPr="004F45FB">
              <w:rPr>
                <w:sz w:val="24"/>
                <w:szCs w:val="24"/>
              </w:rPr>
              <w:t xml:space="preserve">ГАУ </w:t>
            </w:r>
            <w:proofErr w:type="gramStart"/>
            <w:r w:rsidRPr="004F45FB">
              <w:rPr>
                <w:sz w:val="24"/>
                <w:szCs w:val="24"/>
              </w:rPr>
              <w:t>КО</w:t>
            </w:r>
            <w:proofErr w:type="gramEnd"/>
            <w:r w:rsidRPr="004F45FB">
              <w:rPr>
                <w:sz w:val="24"/>
                <w:szCs w:val="24"/>
              </w:rPr>
              <w:t xml:space="preserve"> «Центр социального питания»</w:t>
            </w:r>
          </w:p>
        </w:tc>
      </w:tr>
      <w:tr w:rsidR="00D81431" w:rsidRPr="004F45FB">
        <w:tc>
          <w:tcPr>
            <w:tcW w:w="786" w:type="dxa"/>
          </w:tcPr>
          <w:p w:rsidR="00D81431" w:rsidRPr="00017A65" w:rsidRDefault="00D81431" w:rsidP="00D81431">
            <w:pPr>
              <w:rPr>
                <w:sz w:val="24"/>
                <w:szCs w:val="24"/>
              </w:rPr>
            </w:pPr>
            <w:r w:rsidRPr="00017A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34" w:type="dxa"/>
            <w:gridSpan w:val="2"/>
          </w:tcPr>
          <w:p w:rsidR="00D81431" w:rsidRPr="00017A65" w:rsidRDefault="00D81431" w:rsidP="00D81431">
            <w:pPr>
              <w:rPr>
                <w:sz w:val="24"/>
                <w:szCs w:val="24"/>
              </w:rPr>
            </w:pPr>
            <w:r w:rsidRPr="00017A65">
              <w:rPr>
                <w:sz w:val="24"/>
                <w:szCs w:val="24"/>
              </w:rPr>
              <w:t>Организационно-методическое обеспечение Школьной службы примирения области</w:t>
            </w:r>
          </w:p>
        </w:tc>
        <w:tc>
          <w:tcPr>
            <w:tcW w:w="2520" w:type="dxa"/>
          </w:tcPr>
          <w:p w:rsidR="00D81431" w:rsidRPr="00017A65" w:rsidRDefault="00D81431" w:rsidP="00D81431">
            <w:pPr>
              <w:rPr>
                <w:sz w:val="24"/>
                <w:szCs w:val="24"/>
              </w:rPr>
            </w:pPr>
            <w:r w:rsidRPr="00017A65">
              <w:rPr>
                <w:sz w:val="24"/>
                <w:szCs w:val="24"/>
              </w:rPr>
              <w:t>Интересы общества</w:t>
            </w:r>
          </w:p>
        </w:tc>
        <w:tc>
          <w:tcPr>
            <w:tcW w:w="1980" w:type="dxa"/>
            <w:gridSpan w:val="2"/>
          </w:tcPr>
          <w:p w:rsidR="00D81431" w:rsidRPr="00017A65" w:rsidRDefault="00D81431" w:rsidP="00D81431">
            <w:pPr>
              <w:jc w:val="center"/>
              <w:rPr>
                <w:sz w:val="24"/>
                <w:szCs w:val="24"/>
              </w:rPr>
            </w:pPr>
            <w:r w:rsidRPr="00017A65"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4320" w:type="dxa"/>
            <w:gridSpan w:val="3"/>
          </w:tcPr>
          <w:p w:rsidR="00D81431" w:rsidRPr="00017A65" w:rsidRDefault="00D81431" w:rsidP="00D81431">
            <w:pPr>
              <w:rPr>
                <w:sz w:val="24"/>
                <w:szCs w:val="24"/>
              </w:rPr>
            </w:pPr>
            <w:r w:rsidRPr="00017A65">
              <w:rPr>
                <w:sz w:val="24"/>
                <w:szCs w:val="24"/>
              </w:rPr>
              <w:t xml:space="preserve">Удовлетворенность потребителей </w:t>
            </w:r>
            <w:r>
              <w:rPr>
                <w:sz w:val="24"/>
                <w:szCs w:val="24"/>
              </w:rPr>
              <w:t>выполненной работой;</w:t>
            </w:r>
          </w:p>
          <w:p w:rsidR="00D81431" w:rsidRPr="00017A65" w:rsidRDefault="00D81431" w:rsidP="00D81431">
            <w:pPr>
              <w:rPr>
                <w:sz w:val="24"/>
                <w:szCs w:val="24"/>
              </w:rPr>
            </w:pPr>
            <w:r w:rsidRPr="00017A65">
              <w:rPr>
                <w:sz w:val="24"/>
                <w:szCs w:val="24"/>
              </w:rPr>
              <w:t>Охват специалистов</w:t>
            </w:r>
          </w:p>
          <w:p w:rsidR="00D81431" w:rsidRPr="00017A65" w:rsidRDefault="00D81431" w:rsidP="00D81431">
            <w:pPr>
              <w:rPr>
                <w:sz w:val="24"/>
                <w:szCs w:val="24"/>
              </w:rPr>
            </w:pPr>
            <w:r w:rsidRPr="00017A65">
              <w:rPr>
                <w:sz w:val="24"/>
                <w:szCs w:val="24"/>
              </w:rPr>
              <w:t>методическим, учебно-методическим и консультационным</w:t>
            </w:r>
          </w:p>
          <w:p w:rsidR="00D81431" w:rsidRPr="00017A65" w:rsidRDefault="00D81431" w:rsidP="00D81431">
            <w:pPr>
              <w:rPr>
                <w:sz w:val="24"/>
                <w:szCs w:val="24"/>
              </w:rPr>
            </w:pPr>
            <w:r w:rsidRPr="00017A65">
              <w:rPr>
                <w:sz w:val="24"/>
                <w:szCs w:val="24"/>
              </w:rPr>
              <w:t>сопровождением</w:t>
            </w:r>
          </w:p>
        </w:tc>
        <w:tc>
          <w:tcPr>
            <w:tcW w:w="2520" w:type="dxa"/>
          </w:tcPr>
          <w:p w:rsidR="00D81431" w:rsidRPr="00017A65" w:rsidRDefault="00D81431" w:rsidP="00D81431">
            <w:pPr>
              <w:rPr>
                <w:sz w:val="24"/>
                <w:szCs w:val="24"/>
              </w:rPr>
            </w:pPr>
            <w:r w:rsidRPr="00017A65">
              <w:rPr>
                <w:sz w:val="24"/>
                <w:szCs w:val="24"/>
              </w:rPr>
              <w:t>ГУО КОПВЦ</w:t>
            </w:r>
          </w:p>
          <w:p w:rsidR="00D81431" w:rsidRPr="00017A65" w:rsidRDefault="00D81431" w:rsidP="00D81431">
            <w:pPr>
              <w:rPr>
                <w:sz w:val="24"/>
                <w:szCs w:val="24"/>
              </w:rPr>
            </w:pPr>
            <w:r w:rsidRPr="00017A65">
              <w:rPr>
                <w:sz w:val="24"/>
                <w:szCs w:val="24"/>
              </w:rPr>
              <w:t xml:space="preserve">организации, осуществляющие  комплексное </w:t>
            </w:r>
            <w:proofErr w:type="spellStart"/>
            <w:r w:rsidRPr="00017A65">
              <w:rPr>
                <w:sz w:val="24"/>
                <w:szCs w:val="24"/>
              </w:rPr>
              <w:t>здоровьесберегающее</w:t>
            </w:r>
            <w:proofErr w:type="spellEnd"/>
            <w:r w:rsidRPr="00017A65">
              <w:rPr>
                <w:sz w:val="24"/>
                <w:szCs w:val="24"/>
              </w:rPr>
              <w:t xml:space="preserve"> и психолого-педагогическое сопровождение</w:t>
            </w:r>
          </w:p>
        </w:tc>
      </w:tr>
    </w:tbl>
    <w:p w:rsidR="00D81431" w:rsidRPr="004F45FB" w:rsidRDefault="00D81431" w:rsidP="00D81431"/>
    <w:p w:rsidR="00D81431" w:rsidRDefault="00D81431" w:rsidP="004F7ABC">
      <w:pPr>
        <w:pStyle w:val="Subhead"/>
      </w:pPr>
    </w:p>
    <w:sectPr w:rsidR="00D81431" w:rsidSect="00D81431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6B3"/>
    <w:multiLevelType w:val="hybridMultilevel"/>
    <w:tmpl w:val="5DEEF6F2"/>
    <w:lvl w:ilvl="0" w:tplc="D20814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47C25C5"/>
    <w:multiLevelType w:val="hybridMultilevel"/>
    <w:tmpl w:val="61B2671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54F51"/>
    <w:rsid w:val="00004C00"/>
    <w:rsid w:val="00067432"/>
    <w:rsid w:val="000D1982"/>
    <w:rsid w:val="0010554D"/>
    <w:rsid w:val="001258A8"/>
    <w:rsid w:val="00147E0F"/>
    <w:rsid w:val="00161CE5"/>
    <w:rsid w:val="00197969"/>
    <w:rsid w:val="00210C47"/>
    <w:rsid w:val="002B63D9"/>
    <w:rsid w:val="002F3792"/>
    <w:rsid w:val="0030512C"/>
    <w:rsid w:val="00344FAB"/>
    <w:rsid w:val="003824CB"/>
    <w:rsid w:val="003946D6"/>
    <w:rsid w:val="003D0165"/>
    <w:rsid w:val="003E3516"/>
    <w:rsid w:val="004067C1"/>
    <w:rsid w:val="004342C7"/>
    <w:rsid w:val="00441D96"/>
    <w:rsid w:val="00471065"/>
    <w:rsid w:val="004C7354"/>
    <w:rsid w:val="004E4770"/>
    <w:rsid w:val="004F3EC6"/>
    <w:rsid w:val="004F4F3A"/>
    <w:rsid w:val="004F7ABC"/>
    <w:rsid w:val="00500321"/>
    <w:rsid w:val="00517A18"/>
    <w:rsid w:val="005B3A53"/>
    <w:rsid w:val="005C60D8"/>
    <w:rsid w:val="005C6138"/>
    <w:rsid w:val="005F2798"/>
    <w:rsid w:val="005F3610"/>
    <w:rsid w:val="00627F3C"/>
    <w:rsid w:val="006620F9"/>
    <w:rsid w:val="00664420"/>
    <w:rsid w:val="00674D34"/>
    <w:rsid w:val="006E3BE3"/>
    <w:rsid w:val="006F2852"/>
    <w:rsid w:val="007E7F07"/>
    <w:rsid w:val="00827D52"/>
    <w:rsid w:val="008327AA"/>
    <w:rsid w:val="008465F1"/>
    <w:rsid w:val="00860ECD"/>
    <w:rsid w:val="00862638"/>
    <w:rsid w:val="008739BF"/>
    <w:rsid w:val="00880165"/>
    <w:rsid w:val="00924FC4"/>
    <w:rsid w:val="009476CD"/>
    <w:rsid w:val="00956A16"/>
    <w:rsid w:val="009F1338"/>
    <w:rsid w:val="00A30B61"/>
    <w:rsid w:val="00AD3521"/>
    <w:rsid w:val="00AE15FC"/>
    <w:rsid w:val="00B80DA9"/>
    <w:rsid w:val="00BC517B"/>
    <w:rsid w:val="00BC6A2D"/>
    <w:rsid w:val="00BE4223"/>
    <w:rsid w:val="00C110D3"/>
    <w:rsid w:val="00C443CF"/>
    <w:rsid w:val="00C46F56"/>
    <w:rsid w:val="00C607B7"/>
    <w:rsid w:val="00C72FBD"/>
    <w:rsid w:val="00CA113F"/>
    <w:rsid w:val="00D30C8E"/>
    <w:rsid w:val="00D34E62"/>
    <w:rsid w:val="00D54F51"/>
    <w:rsid w:val="00D81431"/>
    <w:rsid w:val="00D8394C"/>
    <w:rsid w:val="00DC01E5"/>
    <w:rsid w:val="00DC1797"/>
    <w:rsid w:val="00E755B3"/>
    <w:rsid w:val="00EA47F7"/>
    <w:rsid w:val="00EB7F9E"/>
    <w:rsid w:val="00F06581"/>
    <w:rsid w:val="00F16691"/>
    <w:rsid w:val="00F515BF"/>
    <w:rsid w:val="00F75C76"/>
    <w:rsid w:val="00F96368"/>
    <w:rsid w:val="00FE21F5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F5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">
    <w:name w:val="Body Text"/>
    <w:rsid w:val="00D54F51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customStyle="1" w:styleId="Subhead">
    <w:name w:val="Subhead"/>
    <w:rsid w:val="00D54F51"/>
    <w:pPr>
      <w:widowControl w:val="0"/>
      <w:spacing w:before="72" w:after="72"/>
      <w:jc w:val="center"/>
    </w:pPr>
    <w:rPr>
      <w:b/>
      <w:snapToGrid w:val="0"/>
      <w:color w:val="000000"/>
    </w:rPr>
  </w:style>
  <w:style w:type="paragraph" w:customStyle="1" w:styleId="Title">
    <w:name w:val="Title"/>
    <w:rsid w:val="00D54F51"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TableText">
    <w:name w:val="Table Text"/>
    <w:rsid w:val="00D54F51"/>
    <w:pPr>
      <w:widowControl w:val="0"/>
    </w:pPr>
    <w:rPr>
      <w:snapToGrid w:val="0"/>
      <w:color w:val="000000"/>
      <w:sz w:val="24"/>
    </w:rPr>
  </w:style>
  <w:style w:type="paragraph" w:styleId="a3">
    <w:name w:val="Body Text"/>
    <w:basedOn w:val="a"/>
    <w:rsid w:val="00DC1797"/>
    <w:pPr>
      <w:jc w:val="both"/>
    </w:pPr>
    <w:rPr>
      <w:iCs/>
      <w:sz w:val="28"/>
    </w:rPr>
  </w:style>
  <w:style w:type="table" w:styleId="a4">
    <w:name w:val="Table Grid"/>
    <w:basedOn w:val="a1"/>
    <w:rsid w:val="00004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F515BF"/>
    <w:pPr>
      <w:spacing w:after="120"/>
      <w:ind w:left="283"/>
    </w:pPr>
  </w:style>
  <w:style w:type="paragraph" w:styleId="a6">
    <w:name w:val="Balloon Text"/>
    <w:basedOn w:val="a"/>
    <w:semiHidden/>
    <w:rsid w:val="00210C47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EB7F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customStyle="1" w:styleId="FontStyle11">
    <w:name w:val="Font Style11"/>
    <w:rsid w:val="00D81431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814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3675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 И НАУКИ    </vt:lpstr>
    </vt:vector>
  </TitlesOfParts>
  <Company>Департамент образования</Company>
  <LinksUpToDate>false</LinksUpToDate>
  <CharactersWithSpaces>24574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 И НАУКИ</dc:title>
  <dc:creator>SMM</dc:creator>
  <cp:lastModifiedBy>Школа</cp:lastModifiedBy>
  <cp:revision>2</cp:revision>
  <cp:lastPrinted>2013-10-09T02:49:00Z</cp:lastPrinted>
  <dcterms:created xsi:type="dcterms:W3CDTF">2014-05-28T02:51:00Z</dcterms:created>
  <dcterms:modified xsi:type="dcterms:W3CDTF">2014-05-28T02:51:00Z</dcterms:modified>
</cp:coreProperties>
</file>