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CC225A">
      <w:pPr>
        <w:pStyle w:val="30"/>
        <w:shd w:val="clear" w:color="auto" w:fill="auto"/>
        <w:spacing w:after="20" w:line="200" w:lineRule="exact"/>
        <w:ind w:left="300"/>
        <w:jc w:val="center"/>
      </w:pPr>
      <w:r>
        <w:t>УПРАВЛЕНИЕ ОБРАЗОВАНИЯ АДМИНИСТРАЦИИ БЕЛОВСКОГО ГОРОДСКОГО ОКРУГА</w:t>
      </w:r>
    </w:p>
    <w:p w:rsidR="00CC225A" w:rsidRDefault="00CC225A" w:rsidP="00CC225A">
      <w:pPr>
        <w:pStyle w:val="42"/>
        <w:shd w:val="clear" w:color="auto" w:fill="auto"/>
        <w:spacing w:before="0"/>
        <w:ind w:left="820"/>
        <w:jc w:val="center"/>
      </w:pPr>
      <w:r>
        <w:t>Муниципальное бюджетное общеобразовательное учреждение</w:t>
      </w:r>
      <w:r w:rsidR="002516D0">
        <w:t xml:space="preserve">                            </w:t>
      </w:r>
      <w:r>
        <w:t xml:space="preserve"> «Средняя общеобразовательная школа № 10 города Белово»</w:t>
      </w:r>
    </w:p>
    <w:p w:rsidR="00CC225A" w:rsidRDefault="00CC225A" w:rsidP="00CC225A">
      <w:pPr>
        <w:pStyle w:val="50"/>
        <w:shd w:val="clear" w:color="auto" w:fill="auto"/>
        <w:spacing w:after="0" w:line="280" w:lineRule="exact"/>
        <w:ind w:right="20"/>
      </w:pPr>
      <w:r>
        <w:t>Ул. Ленина, 48, г.Белово, Кемеровская область, 652612, тел. 9-36-90</w:t>
      </w:r>
    </w:p>
    <w:p w:rsidR="00CC225A" w:rsidRDefault="00CC225A" w:rsidP="00CC225A">
      <w:pPr>
        <w:pStyle w:val="40"/>
        <w:shd w:val="clear" w:color="auto" w:fill="auto"/>
        <w:spacing w:line="240" w:lineRule="exact"/>
        <w:jc w:val="center"/>
      </w:pPr>
    </w:p>
    <w:p w:rsidR="00CC225A" w:rsidRDefault="00CC225A" w:rsidP="00CC225A">
      <w:pPr>
        <w:pStyle w:val="40"/>
        <w:shd w:val="clear" w:color="auto" w:fill="auto"/>
        <w:spacing w:line="240" w:lineRule="exact"/>
        <w:jc w:val="center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CC225A">
      <w:pPr>
        <w:pStyle w:val="60"/>
        <w:framePr w:w="9518" w:h="4051" w:hRule="exact" w:wrap="none" w:vAnchor="page" w:hAnchor="page" w:x="1330" w:y="4460"/>
        <w:shd w:val="clear" w:color="auto" w:fill="auto"/>
        <w:spacing w:before="0"/>
        <w:ind w:right="20"/>
      </w:pPr>
      <w:r>
        <w:t>Правила</w:t>
      </w:r>
    </w:p>
    <w:p w:rsidR="00CC225A" w:rsidRDefault="00CC225A" w:rsidP="00CC225A">
      <w:pPr>
        <w:pStyle w:val="60"/>
        <w:framePr w:w="9518" w:h="4051" w:hRule="exact" w:wrap="none" w:vAnchor="page" w:hAnchor="page" w:x="1330" w:y="4460"/>
        <w:shd w:val="clear" w:color="auto" w:fill="auto"/>
        <w:spacing w:before="0"/>
        <w:ind w:right="20"/>
      </w:pPr>
      <w:r>
        <w:t>приема граждан на обучение</w:t>
      </w:r>
      <w:r>
        <w:br/>
        <w:t>по образовательным программам</w:t>
      </w:r>
      <w:r>
        <w:br/>
        <w:t>начального общего, образовательным</w:t>
      </w:r>
      <w:r>
        <w:br/>
        <w:t>программам основного общего и</w:t>
      </w:r>
      <w:r>
        <w:br/>
        <w:t>образовательным программам</w:t>
      </w:r>
      <w:r>
        <w:br/>
        <w:t>среднего общего образования</w:t>
      </w:r>
      <w:r>
        <w:br/>
        <w:t>в МБОУ СОШ</w:t>
      </w:r>
      <w:r>
        <w:rPr>
          <w:rStyle w:val="61"/>
          <w:b w:val="0"/>
          <w:bCs w:val="0"/>
        </w:rPr>
        <w:t xml:space="preserve"> № </w:t>
      </w:r>
      <w:r>
        <w:t>10 города Белово</w:t>
      </w:r>
    </w:p>
    <w:p w:rsidR="00CC225A" w:rsidRDefault="00CC225A" w:rsidP="00CC225A">
      <w:pPr>
        <w:rPr>
          <w:sz w:val="2"/>
          <w:szCs w:val="2"/>
        </w:rPr>
        <w:sectPr w:rsidR="00CC22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2516D0" w:rsidP="002516D0">
      <w:pPr>
        <w:pStyle w:val="40"/>
        <w:shd w:val="clear" w:color="auto" w:fill="auto"/>
        <w:spacing w:line="240" w:lineRule="exact"/>
        <w:jc w:val="center"/>
      </w:pPr>
      <w:r>
        <w:t>Содержание</w:t>
      </w: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Pr="002516D0" w:rsidRDefault="00CC225A" w:rsidP="00682462">
      <w:pPr>
        <w:pStyle w:val="40"/>
        <w:shd w:val="clear" w:color="auto" w:fill="auto"/>
        <w:spacing w:line="240" w:lineRule="exact"/>
      </w:pPr>
    </w:p>
    <w:p w:rsidR="002516D0" w:rsidRPr="002516D0" w:rsidRDefault="002516D0" w:rsidP="002516D0">
      <w:pPr>
        <w:widowControl w:val="0"/>
        <w:numPr>
          <w:ilvl w:val="0"/>
          <w:numId w:val="4"/>
        </w:numPr>
        <w:tabs>
          <w:tab w:val="left" w:pos="1773"/>
          <w:tab w:val="left" w:leader="dot" w:pos="7276"/>
        </w:tabs>
        <w:spacing w:after="0" w:line="240" w:lineRule="exact"/>
        <w:ind w:left="940"/>
        <w:jc w:val="both"/>
        <w:rPr>
          <w:rFonts w:ascii="Times New Roman" w:hAnsi="Times New Roman" w:cs="Times New Roman"/>
        </w:rPr>
      </w:pPr>
      <w:r w:rsidRPr="002516D0">
        <w:rPr>
          <w:rFonts w:ascii="Times New Roman" w:hAnsi="Times New Roman" w:cs="Times New Roman"/>
        </w:rPr>
        <w:t>Общие положения</w:t>
      </w:r>
      <w:r w:rsidRPr="002516D0">
        <w:rPr>
          <w:rFonts w:ascii="Times New Roman" w:hAnsi="Times New Roman" w:cs="Times New Roman"/>
        </w:rPr>
        <w:tab/>
        <w:t xml:space="preserve"> </w:t>
      </w:r>
      <w:r w:rsidRPr="002516D0">
        <w:rPr>
          <w:rStyle w:val="a4"/>
          <w:rFonts w:eastAsiaTheme="minorEastAsia"/>
        </w:rPr>
        <w:t>4</w:t>
      </w:r>
    </w:p>
    <w:p w:rsidR="002516D0" w:rsidRPr="002516D0" w:rsidRDefault="002516D0" w:rsidP="002516D0">
      <w:pPr>
        <w:widowControl w:val="0"/>
        <w:numPr>
          <w:ilvl w:val="0"/>
          <w:numId w:val="4"/>
        </w:numPr>
        <w:tabs>
          <w:tab w:val="left" w:pos="1773"/>
          <w:tab w:val="left" w:leader="dot" w:pos="5466"/>
          <w:tab w:val="left" w:pos="7780"/>
        </w:tabs>
        <w:spacing w:after="0" w:line="278" w:lineRule="exact"/>
        <w:ind w:left="940"/>
        <w:jc w:val="both"/>
        <w:rPr>
          <w:rFonts w:ascii="Times New Roman" w:hAnsi="Times New Roman" w:cs="Times New Roman"/>
        </w:rPr>
      </w:pPr>
      <w:r w:rsidRPr="002516D0">
        <w:rPr>
          <w:rFonts w:ascii="Times New Roman" w:hAnsi="Times New Roman" w:cs="Times New Roman"/>
        </w:rPr>
        <w:t>Правила приема детей</w:t>
      </w:r>
      <w:r w:rsidRPr="002516D0">
        <w:rPr>
          <w:rFonts w:ascii="Times New Roman" w:hAnsi="Times New Roman" w:cs="Times New Roman"/>
        </w:rPr>
        <w:tab/>
        <w:t>……………………</w:t>
      </w:r>
      <w:r w:rsidRPr="002516D0">
        <w:rPr>
          <w:rStyle w:val="a4"/>
          <w:rFonts w:eastAsiaTheme="minorEastAsia"/>
        </w:rPr>
        <w:t>5-6</w:t>
      </w:r>
    </w:p>
    <w:p w:rsidR="002516D0" w:rsidRPr="002516D0" w:rsidRDefault="002516D0" w:rsidP="002516D0">
      <w:pPr>
        <w:widowControl w:val="0"/>
        <w:numPr>
          <w:ilvl w:val="0"/>
          <w:numId w:val="4"/>
        </w:numPr>
        <w:tabs>
          <w:tab w:val="left" w:pos="1773"/>
          <w:tab w:val="left" w:pos="7780"/>
        </w:tabs>
        <w:spacing w:after="0" w:line="278" w:lineRule="exact"/>
        <w:ind w:left="940"/>
        <w:jc w:val="both"/>
        <w:rPr>
          <w:rFonts w:ascii="Times New Roman" w:hAnsi="Times New Roman" w:cs="Times New Roman"/>
        </w:rPr>
      </w:pPr>
      <w:r w:rsidRPr="002516D0">
        <w:rPr>
          <w:rFonts w:ascii="Times New Roman" w:hAnsi="Times New Roman" w:cs="Times New Roman"/>
        </w:rPr>
        <w:t>Приложение № 1из постановления администрации</w:t>
      </w:r>
    </w:p>
    <w:p w:rsidR="002516D0" w:rsidRPr="002516D0" w:rsidRDefault="002516D0" w:rsidP="002516D0">
      <w:pPr>
        <w:tabs>
          <w:tab w:val="left" w:leader="dot" w:pos="6098"/>
        </w:tabs>
        <w:spacing w:after="0" w:line="278" w:lineRule="exact"/>
        <w:ind w:left="1740"/>
        <w:rPr>
          <w:rFonts w:ascii="Times New Roman" w:hAnsi="Times New Roman" w:cs="Times New Roman"/>
        </w:rPr>
      </w:pPr>
      <w:r w:rsidRPr="002516D0">
        <w:rPr>
          <w:rFonts w:ascii="Times New Roman" w:hAnsi="Times New Roman" w:cs="Times New Roman"/>
        </w:rPr>
        <w:t>Беловского городско округа</w:t>
      </w:r>
      <w:r w:rsidRPr="002516D0">
        <w:rPr>
          <w:rStyle w:val="a4"/>
          <w:rFonts w:eastAsia="Georgia"/>
        </w:rPr>
        <w:tab/>
        <w:t>……………7-8</w:t>
      </w:r>
    </w:p>
    <w:p w:rsidR="002516D0" w:rsidRPr="002516D0" w:rsidRDefault="002516D0" w:rsidP="002516D0">
      <w:pPr>
        <w:widowControl w:val="0"/>
        <w:numPr>
          <w:ilvl w:val="0"/>
          <w:numId w:val="4"/>
        </w:numPr>
        <w:tabs>
          <w:tab w:val="left" w:pos="1773"/>
          <w:tab w:val="left" w:leader="dot" w:pos="7276"/>
        </w:tabs>
        <w:spacing w:after="0" w:line="278" w:lineRule="exact"/>
        <w:ind w:left="940"/>
        <w:jc w:val="both"/>
        <w:rPr>
          <w:rStyle w:val="a4"/>
          <w:rFonts w:eastAsiaTheme="minorEastAsia"/>
        </w:rPr>
      </w:pPr>
      <w:r w:rsidRPr="002516D0">
        <w:rPr>
          <w:rFonts w:ascii="Times New Roman" w:hAnsi="Times New Roman" w:cs="Times New Roman"/>
        </w:rPr>
        <w:t>Приложение № 2</w:t>
      </w:r>
      <w:r w:rsidRPr="002516D0">
        <w:rPr>
          <w:rFonts w:ascii="Times New Roman" w:hAnsi="Times New Roman" w:cs="Times New Roman"/>
        </w:rPr>
        <w:tab/>
        <w:t xml:space="preserve"> </w:t>
      </w:r>
      <w:r w:rsidRPr="002516D0">
        <w:rPr>
          <w:rStyle w:val="a4"/>
          <w:rFonts w:eastAsiaTheme="minorEastAsia"/>
        </w:rPr>
        <w:t>9</w:t>
      </w:r>
    </w:p>
    <w:p w:rsidR="002516D0" w:rsidRPr="002516D0" w:rsidRDefault="002516D0" w:rsidP="002516D0">
      <w:pPr>
        <w:widowControl w:val="0"/>
        <w:numPr>
          <w:ilvl w:val="0"/>
          <w:numId w:val="4"/>
        </w:numPr>
        <w:tabs>
          <w:tab w:val="left" w:pos="1773"/>
          <w:tab w:val="left" w:leader="dot" w:pos="7276"/>
        </w:tabs>
        <w:spacing w:after="0" w:line="278" w:lineRule="exact"/>
        <w:ind w:left="940"/>
        <w:jc w:val="both"/>
        <w:rPr>
          <w:rFonts w:ascii="Times New Roman" w:hAnsi="Times New Roman" w:cs="Times New Roman"/>
        </w:rPr>
      </w:pPr>
      <w:r w:rsidRPr="002516D0">
        <w:rPr>
          <w:rFonts w:ascii="Times New Roman" w:hAnsi="Times New Roman" w:cs="Times New Roman"/>
        </w:rPr>
        <w:t>Приложение №3 ……………………………………….10</w:t>
      </w: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CC225A" w:rsidRDefault="00CC225A" w:rsidP="00682462">
      <w:pPr>
        <w:pStyle w:val="40"/>
        <w:shd w:val="clear" w:color="auto" w:fill="auto"/>
        <w:spacing w:line="240" w:lineRule="exact"/>
      </w:pPr>
    </w:p>
    <w:p w:rsidR="00682462" w:rsidRDefault="00682462" w:rsidP="00682462">
      <w:pPr>
        <w:pStyle w:val="40"/>
        <w:shd w:val="clear" w:color="auto" w:fill="auto"/>
        <w:spacing w:line="240" w:lineRule="exact"/>
      </w:pPr>
      <w:r>
        <w:t>1. Общие положения</w:t>
      </w:r>
    </w:p>
    <w:p w:rsidR="00682462" w:rsidRDefault="00682462" w:rsidP="00682462"/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</w:pPr>
      <w:r>
        <w:t>Правила приема граждан на обучение по образовательным программам начального общего, образовательным программам основного общего и образовательным программам среднего общего образования разработаны с целью приведения в строгое соответствие с действующим законодательством порядка приема граждан в муниципальное бюджетное общеобразовательное учреждение «Средняя общеобразовательная школа № 10 города Белово» (МБОУ СОШ № 10 города Белово).</w:t>
      </w:r>
    </w:p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</w:pPr>
      <w:r>
        <w:t>Правила приема граждан на обучение по образовательным программам начального общего, образовательным программам основного общего и образовательным программам среднего общего образования в МБОУ СОШ № 10 города Белово основываются на содержании статьи 67 Федерального закона «Об образовании в Российской Федерации» № 273-ФЗ от 29.12.2012г., 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 » от 22.01.2014г. № 32, Постановления Администрации Беловского городского округа от 18.01.2018 г. № 71-п «О закреплении муниципальных образовательных организаций за конкретными территориями Беловского городского округа».</w:t>
      </w:r>
    </w:p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ind w:firstLine="760"/>
      </w:pPr>
      <w:r>
        <w:t>Правила приема граждан на обучение по образовательным программам начального общего, образовательным программам основного общего и образовательным программам среднего общего образования в МБОУ СОШ № 10 города Белово устанавливаются в части, не урегулированной законодательством об образовании, самостоятельно образовательным учреждением.</w:t>
      </w:r>
    </w:p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ind w:firstLine="760"/>
      </w:pPr>
      <w:r>
        <w:t>МБОУ СОШ № 10 города Белово устанавливает правила приема на уровни начального общего, основного общего, среднего общего образования, обеспечивающие прием всех граждан, имеющих право на получение образования соответствующего уровня.</w:t>
      </w:r>
    </w:p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</w:pPr>
      <w:r>
        <w:t>Преимущество при зачислении в 1-11 классы имеют граждане, проживающие на территории, закреплённой за МБОУ СОШ № 10 города Белово. (Приложение № 1).</w:t>
      </w:r>
    </w:p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ind w:firstLine="760"/>
      </w:pPr>
      <w:r>
        <w:t>В приеме в МБОУ СОШ № 10 города Белово может быть отказано только по причине отсутствия свободных мест (свободными являются места в классах, имеющих наполняемость менее 25 обучающихся),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682462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after="362"/>
        <w:ind w:firstLine="760"/>
      </w:pPr>
      <w:r>
        <w:t>В случае отсутствия мест в МБОУ СОШ № 10 города Белово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орган местного самоуправления, осуществляющий управление в сфере образования, который предоставляет родителям (законным представителям) информацию о наличии свободных мест в общеобразовательных учреждениях Беловского городского округа.</w:t>
      </w:r>
    </w:p>
    <w:p w:rsidR="00682462" w:rsidRPr="00350556" w:rsidRDefault="00682462" w:rsidP="0068246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after="362"/>
        <w:ind w:firstLine="760"/>
        <w:rPr>
          <w:color w:val="FF0000"/>
        </w:rPr>
      </w:pPr>
      <w:r w:rsidRPr="00350556">
        <w:rPr>
          <w:color w:val="FF0000"/>
          <w:lang w:bidi="ru-RU"/>
        </w:rPr>
        <w:t xml:space="preserve">Право преимущественного приема ребенка на обучение по основным </w:t>
      </w:r>
      <w:r w:rsidRPr="00350556">
        <w:rPr>
          <w:color w:val="FF0000"/>
          <w:lang w:bidi="ru-RU"/>
        </w:rPr>
        <w:lastRenderedPageBreak/>
        <w:t>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, закрепленное частью 3.1 статьи 67 Федерального закона об образовании и статьей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 организации уже обучается его братья и (или) сестры, с которыми он проживает в одной семье и имеет общее место жительства.</w:t>
      </w:r>
    </w:p>
    <w:p w:rsidR="00682462" w:rsidRDefault="00682462" w:rsidP="00682462">
      <w:pPr>
        <w:pStyle w:val="80"/>
        <w:shd w:val="clear" w:color="auto" w:fill="auto"/>
        <w:spacing w:before="0" w:after="277" w:line="240" w:lineRule="exact"/>
      </w:pPr>
      <w:r>
        <w:t>2. Правила приема детей</w:t>
      </w:r>
    </w:p>
    <w:p w:rsidR="00682462" w:rsidRDefault="00682462" w:rsidP="0068246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</w:pPr>
      <w:r>
        <w:t xml:space="preserve">Прием заявлений в </w:t>
      </w:r>
      <w:r>
        <w:rPr>
          <w:rStyle w:val="21"/>
        </w:rPr>
        <w:t xml:space="preserve">первый класс </w:t>
      </w:r>
      <w:r>
        <w:t xml:space="preserve">для граждан, проживающих на закрепленной территории, начинается 01 февраля  и завершается не позднее </w:t>
      </w:r>
      <w:r>
        <w:rPr>
          <w:rStyle w:val="21"/>
        </w:rPr>
        <w:t xml:space="preserve">30 июня </w:t>
      </w:r>
      <w:r>
        <w:t>текущего года.</w:t>
      </w:r>
    </w:p>
    <w:p w:rsidR="00682462" w:rsidRDefault="00682462" w:rsidP="0068246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</w:pPr>
      <w:r>
        <w:t xml:space="preserve">Для детей, не проживающих на закрепленной территории, приём заявлений в первый класс начинается </w:t>
      </w:r>
      <w:r>
        <w:rPr>
          <w:rStyle w:val="21"/>
        </w:rPr>
        <w:t xml:space="preserve">с 1 июля </w:t>
      </w:r>
      <w:r>
        <w:t xml:space="preserve">текущего года до момента заполнения свободных мест, но не позднее </w:t>
      </w:r>
      <w:r>
        <w:rPr>
          <w:rStyle w:val="21"/>
        </w:rPr>
        <w:t xml:space="preserve">5 сентября </w:t>
      </w:r>
      <w:r>
        <w:t>текущего года.</w:t>
      </w:r>
    </w:p>
    <w:p w:rsidR="00682462" w:rsidRDefault="00682462" w:rsidP="00682462">
      <w:pPr>
        <w:pStyle w:val="20"/>
        <w:shd w:val="clear" w:color="auto" w:fill="auto"/>
        <w:ind w:firstLine="740"/>
      </w:pPr>
      <w: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682462" w:rsidRDefault="00682462" w:rsidP="00682462">
      <w:pPr>
        <w:pStyle w:val="20"/>
        <w:shd w:val="clear" w:color="auto" w:fill="auto"/>
        <w:ind w:firstLine="740"/>
      </w:pPr>
      <w: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82462" w:rsidRDefault="00682462" w:rsidP="00682462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ind w:firstLine="740"/>
      </w:pPr>
      <w:r>
        <w:t>Прием детей в первые классы на конкурсной основе не допускается.</w:t>
      </w:r>
    </w:p>
    <w:p w:rsidR="00682462" w:rsidRDefault="00682462" w:rsidP="0068246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40"/>
      </w:pPr>
      <w:r>
        <w:t>Получение начального общего образования в МБОУ СОШ № 10 города Белово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682462" w:rsidRDefault="00682462" w:rsidP="00682462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ind w:firstLine="740"/>
      </w:pPr>
      <w:r>
        <w:t xml:space="preserve">Прием учащихся в МБОУ СОШ № 10 города Белово осуществляется по </w:t>
      </w:r>
      <w:r>
        <w:rPr>
          <w:rStyle w:val="21"/>
        </w:rPr>
        <w:t>личному заявлению родителя (законного представителя</w:t>
      </w:r>
      <w:r>
        <w:t xml:space="preserve">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lang w:val="en-US" w:eastAsia="en-US" w:bidi="en-US"/>
        </w:rPr>
        <w:t>N</w:t>
      </w:r>
      <w:r w:rsidRPr="00230812">
        <w:rPr>
          <w:lang w:eastAsia="en-US" w:bidi="en-US"/>
        </w:rPr>
        <w:t xml:space="preserve"> </w:t>
      </w:r>
      <w: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lang w:val="en-US" w:eastAsia="en-US" w:bidi="en-US"/>
        </w:rPr>
        <w:t>N</w:t>
      </w:r>
      <w:r w:rsidRPr="00230812">
        <w:rPr>
          <w:lang w:eastAsia="en-US" w:bidi="en-US"/>
        </w:rPr>
        <w:t xml:space="preserve"> </w:t>
      </w:r>
      <w:r>
        <w:t>30, ст. 3032).</w:t>
      </w:r>
    </w:p>
    <w:p w:rsidR="00682462" w:rsidRDefault="00682462" w:rsidP="00682462">
      <w:pPr>
        <w:pStyle w:val="20"/>
        <w:shd w:val="clear" w:color="auto" w:fill="auto"/>
        <w:ind w:firstLine="740"/>
      </w:pPr>
      <w:r>
        <w:t>МБОУ СОШ № 10 города Белово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82462" w:rsidRDefault="00682462" w:rsidP="00682462">
      <w:pPr>
        <w:pStyle w:val="20"/>
        <w:shd w:val="clear" w:color="auto" w:fill="auto"/>
        <w:ind w:right="1520" w:firstLine="740"/>
        <w:jc w:val="left"/>
      </w:pPr>
      <w:r>
        <w:t>В заявлении родителями (законными представителями) (Приложение № 2). ребенка указываются следующие сведения:</w:t>
      </w:r>
    </w:p>
    <w:p w:rsidR="00682462" w:rsidRDefault="00682462" w:rsidP="00682462">
      <w:pPr>
        <w:pStyle w:val="20"/>
        <w:shd w:val="clear" w:color="auto" w:fill="auto"/>
        <w:tabs>
          <w:tab w:val="left" w:pos="308"/>
        </w:tabs>
      </w:pPr>
      <w:r>
        <w:t>а)</w:t>
      </w:r>
      <w:r>
        <w:tab/>
        <w:t>фамилия, имя, отчество (последнее - при наличии) ребенка;</w:t>
      </w:r>
    </w:p>
    <w:p w:rsidR="00682462" w:rsidRDefault="00682462" w:rsidP="00682462">
      <w:pPr>
        <w:pStyle w:val="20"/>
        <w:shd w:val="clear" w:color="auto" w:fill="auto"/>
        <w:tabs>
          <w:tab w:val="left" w:pos="322"/>
        </w:tabs>
      </w:pPr>
      <w:r>
        <w:t>б)</w:t>
      </w:r>
      <w:r>
        <w:tab/>
        <w:t>дата и место рождения ребенка;</w:t>
      </w:r>
    </w:p>
    <w:p w:rsidR="00682462" w:rsidRDefault="00682462" w:rsidP="00682462">
      <w:pPr>
        <w:pStyle w:val="20"/>
        <w:shd w:val="clear" w:color="auto" w:fill="auto"/>
        <w:tabs>
          <w:tab w:val="left" w:pos="327"/>
        </w:tabs>
      </w:pPr>
      <w:r>
        <w:t>в)</w:t>
      </w:r>
      <w:r>
        <w:tab/>
        <w:t>фамилия, имя, отчество (последнее - при наличии) родителей (законных представителей) ребенка;</w:t>
      </w:r>
    </w:p>
    <w:p w:rsidR="00682462" w:rsidRDefault="00682462" w:rsidP="00682462">
      <w:pPr>
        <w:pStyle w:val="20"/>
        <w:shd w:val="clear" w:color="auto" w:fill="auto"/>
        <w:tabs>
          <w:tab w:val="left" w:pos="322"/>
        </w:tabs>
      </w:pPr>
      <w:r>
        <w:t>г)</w:t>
      </w:r>
      <w:r>
        <w:tab/>
        <w:t>адрес места жительства ребенка, его родителей (законных представителей);</w:t>
      </w:r>
    </w:p>
    <w:p w:rsidR="00682462" w:rsidRDefault="00682462" w:rsidP="00682462">
      <w:pPr>
        <w:pStyle w:val="20"/>
        <w:shd w:val="clear" w:color="auto" w:fill="auto"/>
        <w:tabs>
          <w:tab w:val="left" w:pos="327"/>
        </w:tabs>
      </w:pPr>
      <w:r>
        <w:t>д)</w:t>
      </w:r>
      <w:r>
        <w:tab/>
        <w:t>контактные телефоны родителей (законных представителей) ребенка</w:t>
      </w:r>
    </w:p>
    <w:p w:rsidR="00682462" w:rsidRDefault="00682462" w:rsidP="00682462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ind w:firstLine="740"/>
      </w:pPr>
      <w:r>
        <w:lastRenderedPageBreak/>
        <w:t>Для приема в МБОУ СОШ № 10 города Белово:</w:t>
      </w:r>
    </w:p>
    <w:p w:rsidR="00682462" w:rsidRPr="00A94ED9" w:rsidRDefault="00682462" w:rsidP="00682462">
      <w:pPr>
        <w:pStyle w:val="20"/>
        <w:shd w:val="clear" w:color="auto" w:fill="auto"/>
        <w:rPr>
          <w:sz w:val="24"/>
          <w:szCs w:val="24"/>
        </w:rPr>
      </w:pPr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>
        <w:rPr>
          <w:rStyle w:val="21"/>
        </w:rPr>
        <w:t xml:space="preserve">оригинал свидетельства о рождении ребенка </w:t>
      </w:r>
      <w:r>
        <w:t xml:space="preserve">или документ, подтверждающий родство заявителя, </w:t>
      </w:r>
      <w:r>
        <w:rPr>
          <w:rStyle w:val="21"/>
        </w:rPr>
        <w:t xml:space="preserve">свидетельство о регистрации ребенка по месту жительства </w:t>
      </w:r>
      <w:r>
        <w:t xml:space="preserve">или по месту пребывания на закрепленной </w:t>
      </w:r>
      <w:r w:rsidRPr="00A94ED9">
        <w:rPr>
          <w:sz w:val="24"/>
          <w:szCs w:val="24"/>
        </w:rPr>
        <w:t>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82462" w:rsidRPr="00A94ED9" w:rsidRDefault="00682462" w:rsidP="00682462">
      <w:pPr>
        <w:pStyle w:val="20"/>
        <w:shd w:val="clear" w:color="auto" w:fill="auto"/>
        <w:ind w:firstLine="740"/>
        <w:rPr>
          <w:sz w:val="24"/>
          <w:szCs w:val="24"/>
        </w:rPr>
      </w:pPr>
      <w:r w:rsidRPr="00A94ED9">
        <w:rPr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82462" w:rsidRPr="00A94ED9" w:rsidRDefault="00682462" w:rsidP="00682462">
      <w:pPr>
        <w:pStyle w:val="20"/>
        <w:shd w:val="clear" w:color="auto" w:fill="auto"/>
        <w:ind w:firstLine="740"/>
        <w:rPr>
          <w:sz w:val="24"/>
          <w:szCs w:val="24"/>
        </w:rPr>
      </w:pPr>
      <w:r w:rsidRPr="00A94ED9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186"/>
        </w:tabs>
        <w:rPr>
          <w:sz w:val="24"/>
          <w:szCs w:val="24"/>
        </w:rPr>
      </w:pPr>
      <w:r w:rsidRPr="00A94ED9">
        <w:rPr>
          <w:sz w:val="24"/>
          <w:szCs w:val="24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                                                                                                                                             2.7 Родители (законные представители) детей имеют право по своему усмотрению представлять другие документы.</w:t>
      </w:r>
    </w:p>
    <w:p w:rsidR="00A94ED9" w:rsidRPr="00A94ED9" w:rsidRDefault="00A94ED9" w:rsidP="00A94ED9">
      <w:pPr>
        <w:pStyle w:val="80"/>
        <w:shd w:val="clear" w:color="auto" w:fill="auto"/>
        <w:tabs>
          <w:tab w:val="left" w:pos="1219"/>
        </w:tabs>
        <w:spacing w:before="0" w:after="0" w:line="317" w:lineRule="exact"/>
        <w:jc w:val="both"/>
        <w:rPr>
          <w:sz w:val="24"/>
          <w:szCs w:val="24"/>
        </w:rPr>
      </w:pPr>
      <w:r w:rsidRPr="00A94ED9">
        <w:rPr>
          <w:sz w:val="24"/>
          <w:szCs w:val="24"/>
        </w:rPr>
        <w:t xml:space="preserve">           2.8. При приеме в МБОУ СОШ № 10 города Белово для получения среднего общего образования представляется аттестат об основном общем образовании установленного образца.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219"/>
        </w:tabs>
        <w:rPr>
          <w:sz w:val="24"/>
          <w:szCs w:val="24"/>
        </w:rPr>
      </w:pPr>
      <w:r w:rsidRPr="00A94ED9">
        <w:rPr>
          <w:sz w:val="24"/>
          <w:szCs w:val="24"/>
        </w:rPr>
        <w:t xml:space="preserve">            2.9 Требование предоставления других документов в качестве основания для приема детей в МБОУ СОШ № 10 города Белово не допускается.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349"/>
        </w:tabs>
        <w:rPr>
          <w:sz w:val="24"/>
          <w:szCs w:val="24"/>
        </w:rPr>
      </w:pPr>
      <w:r w:rsidRPr="00A94ED9">
        <w:rPr>
          <w:rStyle w:val="21"/>
        </w:rPr>
        <w:t xml:space="preserve">         2.10. МБОУ СОШ № 10 города Белово </w:t>
      </w:r>
      <w:r w:rsidRPr="00A94ED9">
        <w:rPr>
          <w:sz w:val="24"/>
          <w:szCs w:val="24"/>
        </w:rPr>
        <w:t>знакомит поступающего и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349"/>
        </w:tabs>
        <w:rPr>
          <w:sz w:val="24"/>
          <w:szCs w:val="24"/>
        </w:rPr>
      </w:pPr>
      <w:r w:rsidRPr="00A94ED9">
        <w:rPr>
          <w:sz w:val="24"/>
          <w:szCs w:val="24"/>
        </w:rPr>
        <w:t>2.11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302"/>
        </w:tabs>
        <w:rPr>
          <w:sz w:val="24"/>
          <w:szCs w:val="24"/>
        </w:rPr>
      </w:pPr>
      <w:r w:rsidRPr="00A94ED9">
        <w:rPr>
          <w:rStyle w:val="21"/>
        </w:rPr>
        <w:t xml:space="preserve">2.12 Документы, представленные родителями </w:t>
      </w:r>
      <w:r w:rsidRPr="00A94ED9">
        <w:rPr>
          <w:sz w:val="24"/>
          <w:szCs w:val="24"/>
        </w:rPr>
        <w:t xml:space="preserve">(законными представителями) детей, регистрируются </w:t>
      </w:r>
      <w:r w:rsidRPr="00A94ED9">
        <w:rPr>
          <w:rStyle w:val="21"/>
        </w:rPr>
        <w:t>в журнале приема заявлений</w:t>
      </w:r>
      <w:r w:rsidRPr="00A94ED9">
        <w:rPr>
          <w:sz w:val="24"/>
          <w:szCs w:val="24"/>
        </w:rPr>
        <w:t xml:space="preserve">. После регистрации заявления родителям (законным представителям) детей выдается </w:t>
      </w:r>
      <w:r w:rsidRPr="00A94ED9">
        <w:rPr>
          <w:rStyle w:val="21"/>
        </w:rPr>
        <w:t xml:space="preserve">расписка </w:t>
      </w:r>
      <w:r w:rsidRPr="00A94ED9">
        <w:rPr>
          <w:sz w:val="24"/>
          <w:szCs w:val="24"/>
        </w:rPr>
        <w:t>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349"/>
        </w:tabs>
        <w:rPr>
          <w:sz w:val="24"/>
          <w:szCs w:val="24"/>
        </w:rPr>
      </w:pPr>
      <w:r w:rsidRPr="00A94ED9">
        <w:rPr>
          <w:sz w:val="24"/>
          <w:szCs w:val="24"/>
        </w:rPr>
        <w:t>2.13 Зачисление детей в первый класс осуществляется независимо от уровня их подготовки.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297"/>
        </w:tabs>
        <w:rPr>
          <w:sz w:val="24"/>
          <w:szCs w:val="24"/>
        </w:rPr>
      </w:pPr>
      <w:r w:rsidRPr="00A94ED9">
        <w:rPr>
          <w:sz w:val="24"/>
          <w:szCs w:val="24"/>
        </w:rPr>
        <w:t xml:space="preserve">2.14 Зачисление в МБОУ СОШ № 10 города Белово оформляется приказом в </w:t>
      </w:r>
      <w:r w:rsidRPr="00A94ED9">
        <w:rPr>
          <w:rStyle w:val="21"/>
        </w:rPr>
        <w:t xml:space="preserve">течение 7 рабочих </w:t>
      </w:r>
      <w:r w:rsidRPr="00A94ED9">
        <w:rPr>
          <w:sz w:val="24"/>
          <w:szCs w:val="24"/>
        </w:rPr>
        <w:t>дней после приёма документов.</w:t>
      </w:r>
    </w:p>
    <w:p w:rsidR="00A94ED9" w:rsidRPr="00A94ED9" w:rsidRDefault="00A94ED9" w:rsidP="00A94ED9">
      <w:pPr>
        <w:pStyle w:val="20"/>
        <w:shd w:val="clear" w:color="auto" w:fill="auto"/>
        <w:tabs>
          <w:tab w:val="left" w:pos="1306"/>
        </w:tabs>
        <w:rPr>
          <w:sz w:val="24"/>
          <w:szCs w:val="24"/>
        </w:rPr>
      </w:pPr>
      <w:r w:rsidRPr="00A94ED9">
        <w:rPr>
          <w:sz w:val="24"/>
          <w:szCs w:val="24"/>
        </w:rPr>
        <w:t xml:space="preserve">2.15 На каждого ребенка, зачисленного в МБОУ СОШ № 10 города Белово, заводится </w:t>
      </w:r>
      <w:r w:rsidRPr="00A94ED9">
        <w:rPr>
          <w:rStyle w:val="21"/>
        </w:rPr>
        <w:t>личное дело</w:t>
      </w:r>
      <w:r w:rsidRPr="00A94ED9">
        <w:rPr>
          <w:sz w:val="24"/>
          <w:szCs w:val="24"/>
        </w:rPr>
        <w:t>, в котором хранятся все сданные документы.</w:t>
      </w:r>
    </w:p>
    <w:p w:rsidR="004B0DFA" w:rsidRDefault="004B0DFA"/>
    <w:sectPr w:rsidR="004B0DFA" w:rsidSect="00682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680"/>
    <w:multiLevelType w:val="multilevel"/>
    <w:tmpl w:val="28F490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06C9C"/>
    <w:multiLevelType w:val="multilevel"/>
    <w:tmpl w:val="31B08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D6BB5"/>
    <w:multiLevelType w:val="multilevel"/>
    <w:tmpl w:val="A48406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0504F"/>
    <w:multiLevelType w:val="multilevel"/>
    <w:tmpl w:val="28F490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2462"/>
    <w:rsid w:val="002516D0"/>
    <w:rsid w:val="00350556"/>
    <w:rsid w:val="004B0DFA"/>
    <w:rsid w:val="00682462"/>
    <w:rsid w:val="00A94ED9"/>
    <w:rsid w:val="00AC0545"/>
    <w:rsid w:val="00BC4BA3"/>
    <w:rsid w:val="00C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24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46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Колонтитул (4)_"/>
    <w:basedOn w:val="a0"/>
    <w:link w:val="40"/>
    <w:rsid w:val="006824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6824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6824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682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82462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CC225A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C22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22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225A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42">
    <w:name w:val="Основной текст (4)"/>
    <w:basedOn w:val="a"/>
    <w:link w:val="41"/>
    <w:rsid w:val="00CC225A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225A"/>
    <w:pPr>
      <w:widowControl w:val="0"/>
      <w:shd w:val="clear" w:color="auto" w:fill="FFFFFF"/>
      <w:spacing w:after="25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CC225A"/>
    <w:rPr>
      <w:rFonts w:ascii="Georgia" w:eastAsia="Georgia" w:hAnsi="Georgia" w:cs="Georgia"/>
      <w:b/>
      <w:bCs/>
      <w:i/>
      <w:iCs/>
      <w:sz w:val="44"/>
      <w:szCs w:val="44"/>
      <w:shd w:val="clear" w:color="auto" w:fill="FFFFFF"/>
    </w:rPr>
  </w:style>
  <w:style w:type="character" w:customStyle="1" w:styleId="61">
    <w:name w:val="Основной текст (6) + Не курсив"/>
    <w:basedOn w:val="6"/>
    <w:rsid w:val="00CC225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C225A"/>
    <w:pPr>
      <w:widowControl w:val="0"/>
      <w:shd w:val="clear" w:color="auto" w:fill="FFFFFF"/>
      <w:spacing w:before="2580" w:after="0" w:line="499" w:lineRule="exact"/>
      <w:jc w:val="center"/>
    </w:pPr>
    <w:rPr>
      <w:rFonts w:ascii="Georgia" w:eastAsia="Georgia" w:hAnsi="Georgia" w:cs="Georgia"/>
      <w:b/>
      <w:bCs/>
      <w:i/>
      <w:iCs/>
      <w:sz w:val="44"/>
      <w:szCs w:val="44"/>
    </w:rPr>
  </w:style>
  <w:style w:type="character" w:customStyle="1" w:styleId="a3">
    <w:name w:val="Оглавление_"/>
    <w:basedOn w:val="a0"/>
    <w:rsid w:val="0025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"/>
    <w:basedOn w:val="a3"/>
    <w:rsid w:val="002516D0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User-38</dc:creator>
  <cp:keywords/>
  <dc:description/>
  <cp:lastModifiedBy>User-38</cp:lastModifiedBy>
  <cp:revision>8</cp:revision>
  <cp:lastPrinted>2020-02-17T06:08:00Z</cp:lastPrinted>
  <dcterms:created xsi:type="dcterms:W3CDTF">2020-02-17T05:50:00Z</dcterms:created>
  <dcterms:modified xsi:type="dcterms:W3CDTF">2020-02-17T06:10:00Z</dcterms:modified>
</cp:coreProperties>
</file>