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0" w:rsidRPr="00FD4D40" w:rsidRDefault="00FD4D40" w:rsidP="00FD4D40">
      <w:pPr>
        <w:pStyle w:val="aa"/>
        <w:jc w:val="center"/>
        <w:rPr>
          <w:b/>
          <w:i w:val="0"/>
          <w:color w:val="C00000"/>
          <w:sz w:val="32"/>
          <w:lang w:val="ru-RU"/>
        </w:rPr>
      </w:pPr>
      <w:r w:rsidRPr="00FD4D40">
        <w:rPr>
          <w:b/>
          <w:i w:val="0"/>
          <w:color w:val="C00000"/>
          <w:sz w:val="32"/>
          <w:lang w:val="ru-RU"/>
        </w:rPr>
        <w:t>Информация о средней заработной плате работников</w:t>
      </w:r>
    </w:p>
    <w:p w:rsidR="001B53E5" w:rsidRPr="00FD4D40" w:rsidRDefault="00FD4D40" w:rsidP="00FD4D40">
      <w:pPr>
        <w:pStyle w:val="aa"/>
        <w:jc w:val="center"/>
        <w:rPr>
          <w:b/>
          <w:i w:val="0"/>
          <w:color w:val="C00000"/>
          <w:sz w:val="32"/>
          <w:lang w:val="ru-RU"/>
        </w:rPr>
      </w:pPr>
      <w:r w:rsidRPr="00FD4D40">
        <w:rPr>
          <w:b/>
          <w:i w:val="0"/>
          <w:color w:val="C00000"/>
          <w:sz w:val="32"/>
          <w:lang w:val="ru-RU"/>
        </w:rPr>
        <w:t>МБНОУ гимназия №1 города Белово (2013г.)</w:t>
      </w:r>
    </w:p>
    <w:p w:rsidR="00FD4D40" w:rsidRPr="00FD4D40" w:rsidRDefault="00FD4D40" w:rsidP="00FD4D40">
      <w:pPr>
        <w:pStyle w:val="aa"/>
        <w:jc w:val="center"/>
        <w:rPr>
          <w:b/>
          <w:i w:val="0"/>
          <w:color w:val="C00000"/>
          <w:sz w:val="32"/>
          <w:lang w:val="ru-RU"/>
        </w:rPr>
      </w:pPr>
    </w:p>
    <w:tbl>
      <w:tblPr>
        <w:tblStyle w:val="af5"/>
        <w:tblW w:w="0" w:type="auto"/>
        <w:tblLook w:val="04A0"/>
      </w:tblPr>
      <w:tblGrid>
        <w:gridCol w:w="1526"/>
        <w:gridCol w:w="2835"/>
        <w:gridCol w:w="3880"/>
        <w:gridCol w:w="2747"/>
      </w:tblGrid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D9" w:rsidRDefault="00FD4D40" w:rsidP="009F17D9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9F17D9">
              <w:rPr>
                <w:b/>
                <w:i w:val="0"/>
                <w:sz w:val="28"/>
                <w:szCs w:val="28"/>
              </w:rPr>
              <w:t xml:space="preserve">В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целом</w:t>
            </w:r>
            <w:proofErr w:type="spellEnd"/>
          </w:p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по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учреждению</w:t>
            </w:r>
            <w:proofErr w:type="spellEnd"/>
          </w:p>
        </w:tc>
        <w:tc>
          <w:tcPr>
            <w:tcW w:w="3880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Педагогические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работники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учреждений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общего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образования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-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747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r w:rsidRPr="009F17D9">
              <w:rPr>
                <w:b/>
                <w:i w:val="0"/>
                <w:sz w:val="28"/>
                <w:szCs w:val="28"/>
              </w:rPr>
              <w:t xml:space="preserve">в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т.ч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учителя</w:t>
            </w:r>
            <w:proofErr w:type="spellEnd"/>
            <w:r w:rsidRPr="009F17D9">
              <w:rPr>
                <w:b/>
                <w:i w:val="0"/>
                <w:sz w:val="28"/>
                <w:szCs w:val="28"/>
              </w:rPr>
              <w:t> </w:t>
            </w:r>
          </w:p>
        </w:tc>
      </w:tr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23353,2</w:t>
            </w:r>
          </w:p>
        </w:tc>
        <w:tc>
          <w:tcPr>
            <w:tcW w:w="3880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24506,9</w:t>
            </w:r>
          </w:p>
        </w:tc>
        <w:tc>
          <w:tcPr>
            <w:tcW w:w="2747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25439,6</w:t>
            </w:r>
          </w:p>
        </w:tc>
      </w:tr>
      <w:tr w:rsidR="00FD4D40" w:rsidRPr="009F17D9" w:rsidTr="009F17D9">
        <w:tc>
          <w:tcPr>
            <w:tcW w:w="1526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26102,9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25835,8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26720,5</w:t>
            </w:r>
          </w:p>
        </w:tc>
      </w:tr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25198,7</w:t>
            </w:r>
          </w:p>
        </w:tc>
        <w:tc>
          <w:tcPr>
            <w:tcW w:w="3880" w:type="dxa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25671,1 </w:t>
            </w:r>
          </w:p>
        </w:tc>
        <w:tc>
          <w:tcPr>
            <w:tcW w:w="2747" w:type="dxa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26618,2</w:t>
            </w:r>
          </w:p>
        </w:tc>
      </w:tr>
      <w:tr w:rsidR="00FD4D40" w:rsidRPr="009F17D9" w:rsidTr="009F17D9">
        <w:tc>
          <w:tcPr>
            <w:tcW w:w="1526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24262,4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25057,3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D4D40" w:rsidRPr="009F17D9" w:rsidRDefault="009F17D9" w:rsidP="009F17D9">
            <w:pPr>
              <w:rPr>
                <w:i w:val="0"/>
                <w:sz w:val="28"/>
                <w:szCs w:val="28"/>
              </w:rPr>
            </w:pPr>
            <w:r w:rsidRPr="009F17D9">
              <w:rPr>
                <w:i w:val="0"/>
                <w:sz w:val="28"/>
                <w:szCs w:val="28"/>
              </w:rPr>
              <w:t>25953,4</w:t>
            </w:r>
          </w:p>
        </w:tc>
      </w:tr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9F17D9">
        <w:tc>
          <w:tcPr>
            <w:tcW w:w="1526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835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9F17D9">
        <w:tc>
          <w:tcPr>
            <w:tcW w:w="1526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697DE2">
        <w:tc>
          <w:tcPr>
            <w:tcW w:w="1526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9F17D9">
        <w:tc>
          <w:tcPr>
            <w:tcW w:w="1526" w:type="dxa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  <w:tr w:rsidR="00FD4D40" w:rsidRPr="009F17D9" w:rsidTr="00697DE2">
        <w:tc>
          <w:tcPr>
            <w:tcW w:w="1526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b/>
                <w:i w:val="0"/>
                <w:sz w:val="28"/>
                <w:szCs w:val="28"/>
              </w:rPr>
            </w:pPr>
            <w:proofErr w:type="spellStart"/>
            <w:r w:rsidRPr="009F17D9">
              <w:rPr>
                <w:b/>
                <w:i w:val="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:rsidR="00FD4D40" w:rsidRPr="009F17D9" w:rsidRDefault="00FD4D40" w:rsidP="009F17D9">
            <w:pPr>
              <w:rPr>
                <w:i w:val="0"/>
                <w:sz w:val="28"/>
                <w:szCs w:val="28"/>
              </w:rPr>
            </w:pPr>
          </w:p>
        </w:tc>
      </w:tr>
    </w:tbl>
    <w:p w:rsidR="00FD4D40" w:rsidRPr="00FD4D40" w:rsidRDefault="00FD4D40" w:rsidP="00FD4D40">
      <w:pPr>
        <w:jc w:val="center"/>
        <w:rPr>
          <w:i w:val="0"/>
          <w:lang w:val="ru-RU"/>
        </w:rPr>
      </w:pPr>
    </w:p>
    <w:sectPr w:rsidR="00FD4D40" w:rsidRPr="00FD4D40" w:rsidSect="00FD4D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40"/>
    <w:rsid w:val="001B53E5"/>
    <w:rsid w:val="002A22E1"/>
    <w:rsid w:val="005D3294"/>
    <w:rsid w:val="00661DD5"/>
    <w:rsid w:val="00697DE2"/>
    <w:rsid w:val="0075030F"/>
    <w:rsid w:val="009F17D9"/>
    <w:rsid w:val="00C973AF"/>
    <w:rsid w:val="00DF2726"/>
    <w:rsid w:val="00FC11D8"/>
    <w:rsid w:val="00F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D32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2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2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2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2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2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2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2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3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3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3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3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3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3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3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32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32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32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32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32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5D32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3294"/>
    <w:rPr>
      <w:b/>
      <w:bCs/>
      <w:spacing w:val="0"/>
    </w:rPr>
  </w:style>
  <w:style w:type="character" w:styleId="a9">
    <w:name w:val="Emphasis"/>
    <w:uiPriority w:val="20"/>
    <w:qFormat/>
    <w:rsid w:val="005D32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32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32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32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32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32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32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3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32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32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32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32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329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D4D40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lang w:val="ru-RU" w:eastAsia="ru-RU" w:bidi="ar-SA"/>
    </w:rPr>
  </w:style>
  <w:style w:type="table" w:styleId="af5">
    <w:name w:val="Table Grid"/>
    <w:basedOn w:val="a1"/>
    <w:uiPriority w:val="59"/>
    <w:rsid w:val="00FD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2</cp:revision>
  <dcterms:created xsi:type="dcterms:W3CDTF">2013-06-18T02:59:00Z</dcterms:created>
  <dcterms:modified xsi:type="dcterms:W3CDTF">2013-06-18T03:10:00Z</dcterms:modified>
</cp:coreProperties>
</file>